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114" w:rsidRDefault="00EE123A" w:rsidP="00367114">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Сенсорные игры с детьми раннего возраста</w:t>
      </w:r>
    </w:p>
    <w:p w:rsidR="00FC26B7" w:rsidRDefault="00FC26B7" w:rsidP="00FC26B7">
      <w:pPr>
        <w:jc w:val="right"/>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Махова</w:t>
      </w:r>
      <w:proofErr w:type="spellEnd"/>
      <w:r>
        <w:rPr>
          <w:rFonts w:ascii="Times New Roman" w:hAnsi="Times New Roman" w:cs="Times New Roman"/>
          <w:color w:val="000000"/>
          <w:sz w:val="28"/>
          <w:szCs w:val="28"/>
        </w:rPr>
        <w:t xml:space="preserve"> Ф.Н.</w:t>
      </w:r>
    </w:p>
    <w:p w:rsidR="00367114" w:rsidRDefault="00367114" w:rsidP="00367114">
      <w:pPr>
        <w:jc w:val="center"/>
        <w:rPr>
          <w:rFonts w:ascii="Times New Roman" w:hAnsi="Times New Roman" w:cs="Times New Roman"/>
          <w:b/>
          <w:color w:val="000000"/>
          <w:sz w:val="28"/>
          <w:szCs w:val="28"/>
        </w:rPr>
      </w:pPr>
      <w:bookmarkStart w:id="0" w:name="_GoBack"/>
      <w:bookmarkEnd w:id="0"/>
      <w:r>
        <w:rPr>
          <w:rFonts w:ascii="Times New Roman" w:hAnsi="Times New Roman" w:cs="Times New Roman"/>
          <w:b/>
          <w:color w:val="000000"/>
          <w:sz w:val="28"/>
          <w:szCs w:val="28"/>
        </w:rPr>
        <w:t>Игра</w:t>
      </w:r>
      <w:r w:rsidRPr="00367114">
        <w:rPr>
          <w:rFonts w:ascii="Times New Roman" w:hAnsi="Times New Roman" w:cs="Times New Roman"/>
          <w:b/>
          <w:color w:val="000000"/>
          <w:sz w:val="28"/>
          <w:szCs w:val="28"/>
        </w:rPr>
        <w:t xml:space="preserve">  «Помоги  кукле».</w:t>
      </w:r>
    </w:p>
    <w:p w:rsidR="00367114" w:rsidRDefault="00367114" w:rsidP="00367114">
      <w:pPr>
        <w:rPr>
          <w:rFonts w:ascii="Times New Roman" w:hAnsi="Times New Roman" w:cs="Times New Roman"/>
          <w:color w:val="000000"/>
          <w:sz w:val="28"/>
          <w:szCs w:val="28"/>
        </w:rPr>
      </w:pPr>
      <w:r w:rsidRPr="00367114">
        <w:rPr>
          <w:rFonts w:ascii="Times New Roman" w:hAnsi="Times New Roman" w:cs="Times New Roman"/>
          <w:b/>
          <w:color w:val="000000"/>
          <w:sz w:val="28"/>
          <w:szCs w:val="28"/>
        </w:rPr>
        <w:t>Цель</w:t>
      </w:r>
      <w:r w:rsidRPr="00367114">
        <w:rPr>
          <w:rFonts w:ascii="Times New Roman" w:hAnsi="Times New Roman" w:cs="Times New Roman"/>
          <w:color w:val="000000"/>
          <w:sz w:val="28"/>
          <w:szCs w:val="28"/>
        </w:rPr>
        <w:t>:  Научить  выбирать  предметы   на ощупь  по образцу  форм  и  величин,  при  этом,  опираясь  на  зрительный образец, уточнять и закреплять названия предметов, величин, форм, при этом, опираясь на зрительный образец, уточнять и закреплять названия предметов, величин, форм.</w:t>
      </w:r>
    </w:p>
    <w:p w:rsidR="00367114" w:rsidRDefault="00367114" w:rsidP="00367114">
      <w:pPr>
        <w:rPr>
          <w:rFonts w:ascii="Times New Roman" w:hAnsi="Times New Roman" w:cs="Times New Roman"/>
          <w:color w:val="000000"/>
          <w:sz w:val="28"/>
          <w:szCs w:val="28"/>
        </w:rPr>
      </w:pPr>
      <w:r w:rsidRPr="00367114">
        <w:rPr>
          <w:rFonts w:ascii="Times New Roman" w:hAnsi="Times New Roman" w:cs="Times New Roman"/>
          <w:b/>
          <w:color w:val="000000"/>
          <w:sz w:val="28"/>
          <w:szCs w:val="28"/>
        </w:rPr>
        <w:t>Оборудование:</w:t>
      </w:r>
      <w:r w:rsidRPr="00367114">
        <w:rPr>
          <w:rFonts w:ascii="Times New Roman" w:hAnsi="Times New Roman" w:cs="Times New Roman"/>
          <w:color w:val="000000"/>
          <w:sz w:val="28"/>
          <w:szCs w:val="28"/>
        </w:rPr>
        <w:t xml:space="preserve"> «волшебный мешок», набор игрушечной посуды (разной величины тарелки,  блюдца, ложки и чашки). </w:t>
      </w:r>
    </w:p>
    <w:p w:rsidR="00367114" w:rsidRPr="00367114" w:rsidRDefault="00367114" w:rsidP="00367114">
      <w:pPr>
        <w:jc w:val="center"/>
        <w:rPr>
          <w:rFonts w:ascii="Times New Roman" w:hAnsi="Times New Roman" w:cs="Times New Roman"/>
          <w:b/>
          <w:color w:val="000000"/>
          <w:sz w:val="28"/>
          <w:szCs w:val="28"/>
        </w:rPr>
      </w:pPr>
      <w:r w:rsidRPr="00367114">
        <w:rPr>
          <w:rFonts w:ascii="Times New Roman" w:hAnsi="Times New Roman" w:cs="Times New Roman"/>
          <w:b/>
          <w:color w:val="000000"/>
          <w:sz w:val="28"/>
          <w:szCs w:val="28"/>
        </w:rPr>
        <w:t>Ход игры:</w:t>
      </w:r>
    </w:p>
    <w:p w:rsidR="00367114" w:rsidRDefault="00367114" w:rsidP="00367114">
      <w:pPr>
        <w:rPr>
          <w:rFonts w:ascii="Times New Roman" w:hAnsi="Times New Roman" w:cs="Times New Roman"/>
          <w:color w:val="000000"/>
          <w:sz w:val="28"/>
          <w:szCs w:val="28"/>
        </w:rPr>
      </w:pPr>
      <w:r w:rsidRPr="00367114">
        <w:rPr>
          <w:rFonts w:ascii="Times New Roman" w:hAnsi="Times New Roman" w:cs="Times New Roman"/>
          <w:color w:val="000000"/>
          <w:sz w:val="28"/>
          <w:szCs w:val="28"/>
        </w:rPr>
        <w:t>Дети располагаются вокруг педагога. Педагог демонстри</w:t>
      </w:r>
      <w:r w:rsidRPr="00367114">
        <w:rPr>
          <w:rFonts w:ascii="Times New Roman" w:hAnsi="Times New Roman" w:cs="Times New Roman"/>
          <w:color w:val="000000"/>
          <w:sz w:val="28"/>
          <w:szCs w:val="28"/>
        </w:rPr>
        <w:softHyphen/>
        <w:t>рует куклу, объясняя, что зовут ее Маша, она пришла на наше занятие. Педагог объясняет, что Маша купила посуду и должна накрыть стол к приходу гостей, показывает отдельные предметы из набора и просит найти такой же предмет в «волшебном мешке». Дети выполняют задание, ориентируясь только на вид предмета. Разбирая занятие, следует обратить внимание на точное соответствие выбранного предмета предъявляемому образцу. Интересным и важным разделом работы по развитию тактильно-двигательного восприятия является обучение восприятию различной температуры предметов, а также соотнесение ее с наиболее характерными явлениями природы.</w:t>
      </w:r>
    </w:p>
    <w:p w:rsidR="00367114" w:rsidRDefault="00367114" w:rsidP="00367114">
      <w:pPr>
        <w:jc w:val="center"/>
        <w:rPr>
          <w:rFonts w:ascii="Times New Roman" w:hAnsi="Times New Roman" w:cs="Times New Roman"/>
          <w:b/>
          <w:color w:val="000000"/>
          <w:sz w:val="28"/>
          <w:szCs w:val="28"/>
        </w:rPr>
      </w:pPr>
      <w:r w:rsidRPr="00367114">
        <w:rPr>
          <w:rFonts w:ascii="Times New Roman" w:hAnsi="Times New Roman" w:cs="Times New Roman"/>
          <w:b/>
          <w:color w:val="000000"/>
          <w:sz w:val="28"/>
          <w:szCs w:val="28"/>
        </w:rPr>
        <w:t>Игра: Откуда вода?</w:t>
      </w:r>
    </w:p>
    <w:p w:rsidR="00367114" w:rsidRDefault="00367114" w:rsidP="00367114">
      <w:pPr>
        <w:rPr>
          <w:rFonts w:ascii="Times New Roman" w:hAnsi="Times New Roman" w:cs="Times New Roman"/>
          <w:color w:val="000000"/>
          <w:sz w:val="28"/>
          <w:szCs w:val="28"/>
        </w:rPr>
      </w:pPr>
      <w:r w:rsidRPr="00367114">
        <w:rPr>
          <w:rFonts w:ascii="Times New Roman" w:hAnsi="Times New Roman" w:cs="Times New Roman"/>
          <w:b/>
          <w:color w:val="000000"/>
          <w:sz w:val="28"/>
          <w:szCs w:val="28"/>
        </w:rPr>
        <w:t>Цель:</w:t>
      </w:r>
      <w:r w:rsidRPr="00367114">
        <w:rPr>
          <w:rFonts w:ascii="Times New Roman" w:hAnsi="Times New Roman" w:cs="Times New Roman"/>
          <w:color w:val="000000"/>
          <w:sz w:val="28"/>
          <w:szCs w:val="28"/>
        </w:rPr>
        <w:t xml:space="preserve"> Научить определять температуру воды, связывать температуру с определенным явлением окружающего мира. </w:t>
      </w:r>
    </w:p>
    <w:p w:rsidR="00367114" w:rsidRDefault="00367114" w:rsidP="00367114">
      <w:pPr>
        <w:rPr>
          <w:rFonts w:ascii="Times New Roman" w:hAnsi="Times New Roman" w:cs="Times New Roman"/>
          <w:color w:val="000000"/>
          <w:sz w:val="28"/>
          <w:szCs w:val="28"/>
        </w:rPr>
      </w:pPr>
      <w:r w:rsidRPr="00367114">
        <w:rPr>
          <w:rFonts w:ascii="Times New Roman" w:hAnsi="Times New Roman" w:cs="Times New Roman"/>
          <w:b/>
          <w:color w:val="000000"/>
          <w:sz w:val="28"/>
          <w:szCs w:val="28"/>
        </w:rPr>
        <w:t>Оборудование:</w:t>
      </w:r>
      <w:r w:rsidRPr="00367114">
        <w:rPr>
          <w:rFonts w:ascii="Times New Roman" w:hAnsi="Times New Roman" w:cs="Times New Roman"/>
          <w:color w:val="000000"/>
          <w:sz w:val="28"/>
          <w:szCs w:val="28"/>
        </w:rPr>
        <w:t xml:space="preserve"> Бутылочки с очень холодной, тепловатой, теплой и горячей водой. Картинки с изображением проруби в реке зимой, реки весной и летом, чайника, стоящего на плите.</w:t>
      </w:r>
    </w:p>
    <w:p w:rsidR="00367114" w:rsidRPr="00367114" w:rsidRDefault="00367114" w:rsidP="00367114">
      <w:pPr>
        <w:jc w:val="center"/>
        <w:rPr>
          <w:rFonts w:ascii="Times New Roman" w:hAnsi="Times New Roman" w:cs="Times New Roman"/>
          <w:b/>
          <w:color w:val="000000"/>
          <w:sz w:val="28"/>
          <w:szCs w:val="28"/>
        </w:rPr>
      </w:pPr>
      <w:r w:rsidRPr="00367114">
        <w:rPr>
          <w:rFonts w:ascii="Times New Roman" w:hAnsi="Times New Roman" w:cs="Times New Roman"/>
          <w:b/>
          <w:color w:val="000000"/>
          <w:sz w:val="28"/>
          <w:szCs w:val="28"/>
        </w:rPr>
        <w:t>Ход игры:</w:t>
      </w:r>
    </w:p>
    <w:p w:rsidR="00367114" w:rsidRDefault="00367114" w:rsidP="00367114">
      <w:pPr>
        <w:rPr>
          <w:rFonts w:ascii="Times New Roman" w:hAnsi="Times New Roman" w:cs="Times New Roman"/>
          <w:color w:val="000000"/>
          <w:sz w:val="28"/>
          <w:szCs w:val="28"/>
        </w:rPr>
      </w:pPr>
      <w:r w:rsidRPr="00367114">
        <w:rPr>
          <w:rFonts w:ascii="Times New Roman" w:hAnsi="Times New Roman" w:cs="Times New Roman"/>
          <w:color w:val="000000"/>
          <w:sz w:val="28"/>
          <w:szCs w:val="28"/>
        </w:rPr>
        <w:t>Педагог сообщает, что эту воду он взял в разных местах, по</w:t>
      </w:r>
      <w:r w:rsidRPr="00367114">
        <w:rPr>
          <w:rFonts w:ascii="Times New Roman" w:hAnsi="Times New Roman" w:cs="Times New Roman"/>
          <w:color w:val="000000"/>
          <w:sz w:val="28"/>
          <w:szCs w:val="28"/>
        </w:rPr>
        <w:softHyphen/>
        <w:t xml:space="preserve">казывает картинки. Жалуется, что забыл, откуда какая вода взята, так как перепутал бутылки и просит детей помочь ему определить, откуда может быть взята вода в каждой бутылке. Дети по очереди ощупывают бутылки и подбирают </w:t>
      </w:r>
      <w:r w:rsidRPr="00367114">
        <w:rPr>
          <w:rFonts w:ascii="Times New Roman" w:hAnsi="Times New Roman" w:cs="Times New Roman"/>
          <w:color w:val="000000"/>
          <w:sz w:val="28"/>
          <w:szCs w:val="28"/>
        </w:rPr>
        <w:lastRenderedPageBreak/>
        <w:t xml:space="preserve"> соответствующие  картинки,   обсуждая  свой  выбор.   В   конце занятия вместе с детьми педагог подводит итог, обобщая ответы детей об изменении температуры воды. Игры, направленные на развитие слухового восприятия. </w:t>
      </w:r>
    </w:p>
    <w:p w:rsidR="00367114" w:rsidRDefault="00367114" w:rsidP="00367114">
      <w:pPr>
        <w:jc w:val="center"/>
        <w:rPr>
          <w:rFonts w:ascii="Times New Roman" w:hAnsi="Times New Roman" w:cs="Times New Roman"/>
          <w:b/>
          <w:color w:val="000000"/>
          <w:sz w:val="28"/>
          <w:szCs w:val="28"/>
        </w:rPr>
      </w:pPr>
      <w:r w:rsidRPr="00367114">
        <w:rPr>
          <w:rFonts w:ascii="Times New Roman" w:hAnsi="Times New Roman" w:cs="Times New Roman"/>
          <w:b/>
          <w:color w:val="000000"/>
          <w:sz w:val="28"/>
          <w:szCs w:val="28"/>
        </w:rPr>
        <w:t>3. Игра «Что звучало?»</w:t>
      </w:r>
    </w:p>
    <w:p w:rsidR="00367114" w:rsidRDefault="00367114" w:rsidP="00367114">
      <w:pPr>
        <w:rPr>
          <w:rFonts w:ascii="Times New Roman" w:hAnsi="Times New Roman" w:cs="Times New Roman"/>
          <w:color w:val="000000"/>
          <w:sz w:val="28"/>
          <w:szCs w:val="28"/>
        </w:rPr>
      </w:pPr>
      <w:r w:rsidRPr="00367114">
        <w:rPr>
          <w:rFonts w:ascii="Times New Roman" w:hAnsi="Times New Roman" w:cs="Times New Roman"/>
          <w:b/>
          <w:color w:val="000000"/>
          <w:sz w:val="28"/>
          <w:szCs w:val="28"/>
        </w:rPr>
        <w:t xml:space="preserve"> Цель:</w:t>
      </w:r>
      <w:r w:rsidRPr="00367114">
        <w:rPr>
          <w:rFonts w:ascii="Times New Roman" w:hAnsi="Times New Roman" w:cs="Times New Roman"/>
          <w:color w:val="000000"/>
          <w:sz w:val="28"/>
          <w:szCs w:val="28"/>
        </w:rPr>
        <w:t xml:space="preserve"> научить детей различать на слух инструменты, похожие    по   звучанию.   </w:t>
      </w:r>
    </w:p>
    <w:p w:rsidR="00367114" w:rsidRDefault="00367114" w:rsidP="00367114">
      <w:pPr>
        <w:rPr>
          <w:rFonts w:ascii="Times New Roman" w:hAnsi="Times New Roman" w:cs="Times New Roman"/>
          <w:color w:val="000000"/>
          <w:sz w:val="28"/>
          <w:szCs w:val="28"/>
        </w:rPr>
      </w:pPr>
      <w:r w:rsidRPr="00367114">
        <w:rPr>
          <w:rFonts w:ascii="Times New Roman" w:hAnsi="Times New Roman" w:cs="Times New Roman"/>
          <w:b/>
          <w:color w:val="000000"/>
          <w:sz w:val="28"/>
          <w:szCs w:val="28"/>
        </w:rPr>
        <w:t>Оборудование:</w:t>
      </w:r>
      <w:r w:rsidRPr="00367114">
        <w:rPr>
          <w:rFonts w:ascii="Times New Roman" w:hAnsi="Times New Roman" w:cs="Times New Roman"/>
          <w:color w:val="000000"/>
          <w:sz w:val="28"/>
          <w:szCs w:val="28"/>
        </w:rPr>
        <w:t xml:space="preserve">    гармонь,    детское    пианино    и металлофон, ширма.</w:t>
      </w:r>
    </w:p>
    <w:p w:rsidR="00367114" w:rsidRDefault="00367114" w:rsidP="00367114">
      <w:pPr>
        <w:rPr>
          <w:rFonts w:ascii="Times New Roman" w:hAnsi="Times New Roman" w:cs="Times New Roman"/>
          <w:color w:val="000000"/>
          <w:sz w:val="28"/>
          <w:szCs w:val="28"/>
        </w:rPr>
      </w:pPr>
      <w:r w:rsidRPr="00367114">
        <w:rPr>
          <w:rFonts w:ascii="Times New Roman" w:hAnsi="Times New Roman" w:cs="Times New Roman"/>
          <w:b/>
          <w:color w:val="000000"/>
          <w:sz w:val="28"/>
          <w:szCs w:val="28"/>
        </w:rPr>
        <w:t xml:space="preserve"> Ход игры:</w:t>
      </w:r>
    </w:p>
    <w:p w:rsidR="00367114" w:rsidRDefault="00367114" w:rsidP="00367114">
      <w:pPr>
        <w:jc w:val="center"/>
        <w:rPr>
          <w:rFonts w:ascii="Times New Roman" w:hAnsi="Times New Roman" w:cs="Times New Roman"/>
          <w:color w:val="000000"/>
          <w:sz w:val="28"/>
          <w:szCs w:val="28"/>
        </w:rPr>
      </w:pPr>
      <w:r w:rsidRPr="00367114">
        <w:rPr>
          <w:rFonts w:ascii="Times New Roman" w:hAnsi="Times New Roman" w:cs="Times New Roman"/>
          <w:color w:val="000000"/>
          <w:sz w:val="28"/>
          <w:szCs w:val="28"/>
        </w:rPr>
        <w:t xml:space="preserve">На столе педагога стоят инструменты. Педагог играет по очереди на каждом инструменте, дети называют инструмент. Затем педагог объясняет детям, что они сейчас будут угадывать, какой инструмент звучал. Для этого они должны внимательно слушать. Педагог закрывает игрушки ширмой и играет на одном из них. Дети должны назвать этот инструмент. Через некоторое время педагог вызывает одного за другим нескольких детей и предлагает детям узнать, на каком инструменте они сыграют. В заключение занятия педагог снимает ширму и еще раз играет на каждом инструменте. </w:t>
      </w:r>
    </w:p>
    <w:p w:rsidR="00367114" w:rsidRDefault="00367114" w:rsidP="00367114">
      <w:pPr>
        <w:jc w:val="center"/>
        <w:rPr>
          <w:rFonts w:ascii="Times New Roman" w:hAnsi="Times New Roman" w:cs="Times New Roman"/>
          <w:color w:val="000000"/>
          <w:sz w:val="28"/>
          <w:szCs w:val="28"/>
        </w:rPr>
      </w:pPr>
    </w:p>
    <w:p w:rsidR="00367114" w:rsidRDefault="00367114" w:rsidP="00367114">
      <w:pPr>
        <w:jc w:val="center"/>
        <w:rPr>
          <w:rFonts w:ascii="Times New Roman" w:hAnsi="Times New Roman" w:cs="Times New Roman"/>
          <w:b/>
          <w:color w:val="000000"/>
          <w:sz w:val="28"/>
          <w:szCs w:val="28"/>
        </w:rPr>
      </w:pPr>
      <w:r w:rsidRPr="00367114">
        <w:rPr>
          <w:rFonts w:ascii="Times New Roman" w:hAnsi="Times New Roman" w:cs="Times New Roman"/>
          <w:b/>
          <w:color w:val="000000"/>
          <w:sz w:val="28"/>
          <w:szCs w:val="28"/>
        </w:rPr>
        <w:t>Игра   «Найди,   где   звенит?»</w:t>
      </w:r>
    </w:p>
    <w:p w:rsidR="00367114" w:rsidRDefault="00367114" w:rsidP="00367114">
      <w:pPr>
        <w:rPr>
          <w:rFonts w:ascii="Times New Roman" w:hAnsi="Times New Roman" w:cs="Times New Roman"/>
          <w:color w:val="000000"/>
          <w:sz w:val="28"/>
          <w:szCs w:val="28"/>
        </w:rPr>
      </w:pPr>
      <w:r w:rsidRPr="00367114">
        <w:rPr>
          <w:rFonts w:ascii="Times New Roman" w:hAnsi="Times New Roman" w:cs="Times New Roman"/>
          <w:b/>
          <w:color w:val="000000"/>
          <w:sz w:val="28"/>
          <w:szCs w:val="28"/>
        </w:rPr>
        <w:t xml:space="preserve"> Цель</w:t>
      </w:r>
      <w:r w:rsidRPr="00367114">
        <w:rPr>
          <w:rFonts w:ascii="Times New Roman" w:hAnsi="Times New Roman" w:cs="Times New Roman"/>
          <w:color w:val="000000"/>
          <w:sz w:val="28"/>
          <w:szCs w:val="28"/>
        </w:rPr>
        <w:t>:   Научить определять по звуку направление в пространстве.                 </w:t>
      </w:r>
    </w:p>
    <w:p w:rsidR="00367114" w:rsidRDefault="00367114" w:rsidP="00367114">
      <w:pPr>
        <w:rPr>
          <w:rFonts w:ascii="Times New Roman" w:hAnsi="Times New Roman" w:cs="Times New Roman"/>
          <w:color w:val="000000"/>
          <w:sz w:val="28"/>
          <w:szCs w:val="28"/>
        </w:rPr>
      </w:pPr>
      <w:r w:rsidRPr="00367114">
        <w:rPr>
          <w:rFonts w:ascii="Times New Roman" w:hAnsi="Times New Roman" w:cs="Times New Roman"/>
          <w:b/>
          <w:color w:val="000000"/>
          <w:sz w:val="28"/>
          <w:szCs w:val="28"/>
        </w:rPr>
        <w:t>Оборудование:</w:t>
      </w:r>
      <w:r w:rsidRPr="00367114">
        <w:rPr>
          <w:rFonts w:ascii="Times New Roman" w:hAnsi="Times New Roman" w:cs="Times New Roman"/>
          <w:color w:val="000000"/>
          <w:sz w:val="28"/>
          <w:szCs w:val="28"/>
        </w:rPr>
        <w:t xml:space="preserve"> бубен. </w:t>
      </w:r>
    </w:p>
    <w:p w:rsidR="00367114" w:rsidRDefault="00367114" w:rsidP="00367114">
      <w:pPr>
        <w:jc w:val="center"/>
        <w:rPr>
          <w:rFonts w:ascii="Times New Roman" w:hAnsi="Times New Roman" w:cs="Times New Roman"/>
          <w:color w:val="000000"/>
          <w:sz w:val="28"/>
          <w:szCs w:val="28"/>
        </w:rPr>
      </w:pPr>
      <w:r w:rsidRPr="00367114">
        <w:rPr>
          <w:rFonts w:ascii="Times New Roman" w:hAnsi="Times New Roman" w:cs="Times New Roman"/>
          <w:b/>
          <w:color w:val="000000"/>
          <w:sz w:val="28"/>
          <w:szCs w:val="28"/>
        </w:rPr>
        <w:t>Ход игры</w:t>
      </w:r>
      <w:r w:rsidRPr="00367114">
        <w:rPr>
          <w:rFonts w:ascii="Times New Roman" w:hAnsi="Times New Roman" w:cs="Times New Roman"/>
          <w:color w:val="000000"/>
          <w:sz w:val="28"/>
          <w:szCs w:val="28"/>
        </w:rPr>
        <w:t>:</w:t>
      </w:r>
    </w:p>
    <w:p w:rsidR="00367114" w:rsidRDefault="00367114" w:rsidP="00367114">
      <w:pPr>
        <w:rPr>
          <w:rFonts w:ascii="Times New Roman" w:hAnsi="Times New Roman" w:cs="Times New Roman"/>
          <w:color w:val="000000"/>
          <w:sz w:val="28"/>
          <w:szCs w:val="28"/>
        </w:rPr>
      </w:pPr>
      <w:r>
        <w:rPr>
          <w:rFonts w:ascii="Times New Roman" w:hAnsi="Times New Roman" w:cs="Times New Roman"/>
          <w:color w:val="000000"/>
          <w:sz w:val="28"/>
          <w:szCs w:val="28"/>
        </w:rPr>
        <w:t>П</w:t>
      </w:r>
      <w:r w:rsidRPr="00367114">
        <w:rPr>
          <w:rFonts w:ascii="Times New Roman" w:hAnsi="Times New Roman" w:cs="Times New Roman"/>
          <w:color w:val="000000"/>
          <w:sz w:val="28"/>
          <w:szCs w:val="28"/>
        </w:rPr>
        <w:t>едагог показывает детям бубен и предлагает послушать, как он звенит, предоставляет возможность детям самим позвенеть. Затем рассказывает, в какую игру дети будут сейчас играть: все закроют глаза, а он отойдет, позвенит, и все дети должны тотчас открыть глаза и бежать к нему. Самым внимательным будет тот, кто быстрее подбежит к педагогу. В начале игры педагог отходит недалеко от детей. Постепенно расстояние увеличивается. Направление движения постоянно меняется. Во время игры педагог следит, чтобы дети не открывали глаза, пока звенит бубен.</w:t>
      </w:r>
    </w:p>
    <w:p w:rsidR="00FC26B7" w:rsidRDefault="00FC26B7" w:rsidP="00367114">
      <w:pPr>
        <w:rPr>
          <w:rFonts w:ascii="Times New Roman" w:hAnsi="Times New Roman" w:cs="Times New Roman"/>
          <w:color w:val="000000"/>
          <w:sz w:val="28"/>
          <w:szCs w:val="28"/>
        </w:rPr>
      </w:pPr>
    </w:p>
    <w:p w:rsidR="00FC26B7" w:rsidRDefault="00367114" w:rsidP="00367114">
      <w:pPr>
        <w:rPr>
          <w:rFonts w:ascii="Times New Roman" w:hAnsi="Times New Roman" w:cs="Times New Roman"/>
          <w:color w:val="000000"/>
          <w:sz w:val="28"/>
          <w:szCs w:val="28"/>
        </w:rPr>
      </w:pPr>
      <w:r w:rsidRPr="00367114">
        <w:rPr>
          <w:rFonts w:ascii="Times New Roman" w:hAnsi="Times New Roman" w:cs="Times New Roman"/>
          <w:color w:val="000000"/>
          <w:sz w:val="28"/>
          <w:szCs w:val="28"/>
        </w:rPr>
        <w:t xml:space="preserve">Многочисленные исследования особенностей и закономерностей перцептивного развития детей, проведенные 3. М. Богуславской, Л. С. </w:t>
      </w:r>
      <w:proofErr w:type="spellStart"/>
      <w:r w:rsidRPr="00367114">
        <w:rPr>
          <w:rFonts w:ascii="Times New Roman" w:hAnsi="Times New Roman" w:cs="Times New Roman"/>
          <w:color w:val="000000"/>
          <w:sz w:val="28"/>
          <w:szCs w:val="28"/>
        </w:rPr>
        <w:lastRenderedPageBreak/>
        <w:t>Венгером</w:t>
      </w:r>
      <w:proofErr w:type="spellEnd"/>
      <w:r w:rsidRPr="00367114">
        <w:rPr>
          <w:rFonts w:ascii="Times New Roman" w:hAnsi="Times New Roman" w:cs="Times New Roman"/>
          <w:color w:val="000000"/>
          <w:sz w:val="28"/>
          <w:szCs w:val="28"/>
        </w:rPr>
        <w:t xml:space="preserve">, А. В. Запорожцем, В. П. Зинченко, А. А. Катаевой, Н. Н. </w:t>
      </w:r>
      <w:proofErr w:type="spellStart"/>
      <w:r w:rsidRPr="00367114">
        <w:rPr>
          <w:rFonts w:ascii="Times New Roman" w:hAnsi="Times New Roman" w:cs="Times New Roman"/>
          <w:color w:val="000000"/>
          <w:sz w:val="28"/>
          <w:szCs w:val="28"/>
        </w:rPr>
        <w:t>Поддъяковым</w:t>
      </w:r>
      <w:proofErr w:type="spellEnd"/>
      <w:r w:rsidRPr="00367114">
        <w:rPr>
          <w:rFonts w:ascii="Times New Roman" w:hAnsi="Times New Roman" w:cs="Times New Roman"/>
          <w:color w:val="000000"/>
          <w:sz w:val="28"/>
          <w:szCs w:val="28"/>
        </w:rPr>
        <w:t>, А.П.Усовой выдвинули проблему сенсорно-перцептивного развития детей на приоритетное место. В настоящее время происходит значительное расширение области исследования отечественной педагогики и психологии за счет повышения интереса к теоретическим и прикладным аспектам сенсорного воспитания и обучения детей, так как сенсорное развитие влияет на дальнейшую учебную и трудовую деятельность детей. Сенсорное воспитание создает необходимые предпосылки для формирования психических функций, имеющих первостепенное значение для возможности дальнейшего успешного обучения в школе. Оно направлено на развитие зрительного, слухового, тактильного, кинетического и других видов ощущения и восприятия. Значение сенсорного развития ребенка для его будущей жизни выдвигает перед теорией и практикой дошкольного воспитания задачу разработки использования наиболее эффективных средств и методов сенсорного воспитания в детском саду. Одним из средств сенсорного воспитания дошкольников является создание сенсорной комнаты. Сенсорная комната оказывает существенное влияние на сенсорное развитие детей дошкольного возраста. Это доказано учеными-исследователями, работающими над проблемой сенсорного воспитания и развития детей дошкольного возраста (</w:t>
      </w:r>
      <w:proofErr w:type="spellStart"/>
      <w:r w:rsidRPr="00367114">
        <w:rPr>
          <w:rFonts w:ascii="Times New Roman" w:hAnsi="Times New Roman" w:cs="Times New Roman"/>
          <w:color w:val="000000"/>
          <w:sz w:val="28"/>
          <w:szCs w:val="28"/>
        </w:rPr>
        <w:t>Венгер</w:t>
      </w:r>
      <w:proofErr w:type="spellEnd"/>
      <w:r w:rsidRPr="00367114">
        <w:rPr>
          <w:rFonts w:ascii="Times New Roman" w:hAnsi="Times New Roman" w:cs="Times New Roman"/>
          <w:color w:val="000000"/>
          <w:sz w:val="28"/>
          <w:szCs w:val="28"/>
        </w:rPr>
        <w:t xml:space="preserve">, Л. А, Запорожец А. В., </w:t>
      </w:r>
      <w:proofErr w:type="spellStart"/>
      <w:r w:rsidRPr="00367114">
        <w:rPr>
          <w:rFonts w:ascii="Times New Roman" w:hAnsi="Times New Roman" w:cs="Times New Roman"/>
          <w:color w:val="000000"/>
          <w:sz w:val="28"/>
          <w:szCs w:val="28"/>
        </w:rPr>
        <w:t>Эльконин</w:t>
      </w:r>
      <w:proofErr w:type="spellEnd"/>
      <w:r w:rsidRPr="00367114">
        <w:rPr>
          <w:rFonts w:ascii="Times New Roman" w:hAnsi="Times New Roman" w:cs="Times New Roman"/>
          <w:color w:val="000000"/>
          <w:sz w:val="28"/>
          <w:szCs w:val="28"/>
        </w:rPr>
        <w:t xml:space="preserve"> Д. Б., </w:t>
      </w:r>
      <w:proofErr w:type="spellStart"/>
      <w:r w:rsidRPr="00367114">
        <w:rPr>
          <w:rFonts w:ascii="Times New Roman" w:hAnsi="Times New Roman" w:cs="Times New Roman"/>
          <w:color w:val="000000"/>
          <w:sz w:val="28"/>
          <w:szCs w:val="28"/>
        </w:rPr>
        <w:t>Метиева</w:t>
      </w:r>
      <w:proofErr w:type="spellEnd"/>
      <w:r w:rsidRPr="00367114">
        <w:rPr>
          <w:rFonts w:ascii="Times New Roman" w:hAnsi="Times New Roman" w:cs="Times New Roman"/>
          <w:color w:val="000000"/>
          <w:sz w:val="28"/>
          <w:szCs w:val="28"/>
        </w:rPr>
        <w:t xml:space="preserve"> Л.П., Пилюгина Э. Г. и др.). Как указывают психологи </w:t>
      </w:r>
      <w:proofErr w:type="spellStart"/>
      <w:r w:rsidRPr="00367114">
        <w:rPr>
          <w:rFonts w:ascii="Times New Roman" w:hAnsi="Times New Roman" w:cs="Times New Roman"/>
          <w:color w:val="000000"/>
          <w:sz w:val="28"/>
          <w:szCs w:val="28"/>
        </w:rPr>
        <w:t>Венгер</w:t>
      </w:r>
      <w:proofErr w:type="spellEnd"/>
      <w:r w:rsidRPr="00367114">
        <w:rPr>
          <w:rFonts w:ascii="Times New Roman" w:hAnsi="Times New Roman" w:cs="Times New Roman"/>
          <w:color w:val="000000"/>
          <w:sz w:val="28"/>
          <w:szCs w:val="28"/>
        </w:rPr>
        <w:t xml:space="preserve"> Л. А., Запорожец А. В. и др., для осуществления сенсорного воспитания значение имеют те качества, навыки, умения, которые они приобретают на занятиях в сенсорной комнате. Систематическая комплексная работа с детьми в сенсорной комнате с использованием эффективных методов и приемов создают условия для свободной самостоятельной деятельности детей, что способствует развитию сенсорных способностей у дошкольника. Выдвинутая гипотеза в ходе исследования доказана, цель достигнута, задачи решены. </w:t>
      </w:r>
    </w:p>
    <w:p w:rsidR="00FC26B7" w:rsidRDefault="00367114" w:rsidP="00367114">
      <w:pPr>
        <w:rPr>
          <w:rFonts w:ascii="Times New Roman" w:hAnsi="Times New Roman" w:cs="Times New Roman"/>
          <w:color w:val="000000"/>
          <w:sz w:val="28"/>
          <w:szCs w:val="28"/>
        </w:rPr>
      </w:pPr>
      <w:r w:rsidRPr="00FC26B7">
        <w:rPr>
          <w:rFonts w:ascii="Times New Roman" w:hAnsi="Times New Roman" w:cs="Times New Roman"/>
          <w:b/>
          <w:color w:val="000000"/>
          <w:sz w:val="28"/>
          <w:szCs w:val="28"/>
        </w:rPr>
        <w:t>Список литературы</w:t>
      </w:r>
    </w:p>
    <w:p w:rsidR="007F4C29" w:rsidRPr="00367114" w:rsidRDefault="00367114" w:rsidP="00367114">
      <w:pPr>
        <w:rPr>
          <w:rFonts w:ascii="Times New Roman" w:hAnsi="Times New Roman" w:cs="Times New Roman"/>
          <w:sz w:val="28"/>
          <w:szCs w:val="28"/>
        </w:rPr>
      </w:pPr>
      <w:r w:rsidRPr="00367114">
        <w:rPr>
          <w:rFonts w:ascii="Times New Roman" w:hAnsi="Times New Roman" w:cs="Times New Roman"/>
          <w:color w:val="000000"/>
          <w:sz w:val="28"/>
          <w:szCs w:val="28"/>
        </w:rPr>
        <w:t xml:space="preserve">1.  Аванесова В. Н. Воспитание и обучение в детском саду. / В. Н. Аванесова, Т. Л. </w:t>
      </w:r>
      <w:proofErr w:type="spellStart"/>
      <w:r w:rsidRPr="00367114">
        <w:rPr>
          <w:rFonts w:ascii="Times New Roman" w:hAnsi="Times New Roman" w:cs="Times New Roman"/>
          <w:color w:val="000000"/>
          <w:sz w:val="28"/>
          <w:szCs w:val="28"/>
        </w:rPr>
        <w:t>Богина</w:t>
      </w:r>
      <w:proofErr w:type="spellEnd"/>
      <w:r w:rsidRPr="00367114">
        <w:rPr>
          <w:rFonts w:ascii="Times New Roman" w:hAnsi="Times New Roman" w:cs="Times New Roman"/>
          <w:color w:val="000000"/>
          <w:sz w:val="28"/>
          <w:szCs w:val="28"/>
        </w:rPr>
        <w:t xml:space="preserve">, Р. С. Буре, Л. А. </w:t>
      </w:r>
      <w:proofErr w:type="spellStart"/>
      <w:r w:rsidRPr="00367114">
        <w:rPr>
          <w:rFonts w:ascii="Times New Roman" w:hAnsi="Times New Roman" w:cs="Times New Roman"/>
          <w:color w:val="000000"/>
          <w:sz w:val="28"/>
          <w:szCs w:val="28"/>
        </w:rPr>
        <w:t>Венгер</w:t>
      </w:r>
      <w:proofErr w:type="spellEnd"/>
      <w:r w:rsidRPr="00367114">
        <w:rPr>
          <w:rFonts w:ascii="Times New Roman" w:hAnsi="Times New Roman" w:cs="Times New Roman"/>
          <w:color w:val="000000"/>
          <w:sz w:val="28"/>
          <w:szCs w:val="28"/>
        </w:rPr>
        <w:t>, Г. Н. Година - М: Педагогика, 2000.- 555 с. 2.  Аркин  Е.   А.   Ребенок  в  дошкольные   годы.   /  Е.   А.   Аркин  М.: Педагогика, 2001.- 330 с. 3.  Березина В. Г. Детство творческой личности. / В. Г. Березина, И. Л. Викентьев. - СПб</w:t>
      </w:r>
      <w:proofErr w:type="gramStart"/>
      <w:r w:rsidRPr="00367114">
        <w:rPr>
          <w:rFonts w:ascii="Times New Roman" w:hAnsi="Times New Roman" w:cs="Times New Roman"/>
          <w:color w:val="000000"/>
          <w:sz w:val="28"/>
          <w:szCs w:val="28"/>
        </w:rPr>
        <w:t xml:space="preserve">.: </w:t>
      </w:r>
      <w:proofErr w:type="gramEnd"/>
      <w:r w:rsidRPr="00367114">
        <w:rPr>
          <w:rFonts w:ascii="Times New Roman" w:hAnsi="Times New Roman" w:cs="Times New Roman"/>
          <w:color w:val="000000"/>
          <w:sz w:val="28"/>
          <w:szCs w:val="28"/>
        </w:rPr>
        <w:t>издательство Буковского, 2001. - 67 с. 4.  </w:t>
      </w:r>
      <w:proofErr w:type="gramStart"/>
      <w:r w:rsidRPr="00367114">
        <w:rPr>
          <w:rFonts w:ascii="Times New Roman" w:hAnsi="Times New Roman" w:cs="Times New Roman"/>
          <w:color w:val="000000"/>
          <w:sz w:val="28"/>
          <w:szCs w:val="28"/>
        </w:rPr>
        <w:t>Богат</w:t>
      </w:r>
      <w:proofErr w:type="gramEnd"/>
      <w:r w:rsidRPr="00367114">
        <w:rPr>
          <w:rFonts w:ascii="Times New Roman" w:hAnsi="Times New Roman" w:cs="Times New Roman"/>
          <w:color w:val="000000"/>
          <w:sz w:val="28"/>
          <w:szCs w:val="28"/>
        </w:rPr>
        <w:t xml:space="preserve"> В. И. Технология творчества. / В. И. Богат. - М.: Академия, 2003.-354 с. 5.  </w:t>
      </w:r>
      <w:proofErr w:type="spellStart"/>
      <w:r w:rsidRPr="00367114">
        <w:rPr>
          <w:rFonts w:ascii="Times New Roman" w:hAnsi="Times New Roman" w:cs="Times New Roman"/>
          <w:color w:val="000000"/>
          <w:sz w:val="28"/>
          <w:szCs w:val="28"/>
        </w:rPr>
        <w:t>Божович</w:t>
      </w:r>
      <w:proofErr w:type="spellEnd"/>
      <w:r w:rsidRPr="00367114">
        <w:rPr>
          <w:rFonts w:ascii="Times New Roman" w:hAnsi="Times New Roman" w:cs="Times New Roman"/>
          <w:color w:val="000000"/>
          <w:sz w:val="28"/>
          <w:szCs w:val="28"/>
        </w:rPr>
        <w:t xml:space="preserve">  Л. И. Личность и ее формирование в детском возрасте./ Л. И. </w:t>
      </w:r>
      <w:proofErr w:type="spellStart"/>
      <w:r w:rsidRPr="00367114">
        <w:rPr>
          <w:rFonts w:ascii="Times New Roman" w:hAnsi="Times New Roman" w:cs="Times New Roman"/>
          <w:color w:val="000000"/>
          <w:sz w:val="28"/>
          <w:szCs w:val="28"/>
        </w:rPr>
        <w:t>Божович</w:t>
      </w:r>
      <w:proofErr w:type="spellEnd"/>
      <w:r w:rsidRPr="00367114">
        <w:rPr>
          <w:rFonts w:ascii="Times New Roman" w:hAnsi="Times New Roman" w:cs="Times New Roman"/>
          <w:color w:val="000000"/>
          <w:sz w:val="28"/>
          <w:szCs w:val="28"/>
        </w:rPr>
        <w:t xml:space="preserve">. </w:t>
      </w:r>
      <w:proofErr w:type="gramStart"/>
      <w:r w:rsidRPr="00367114">
        <w:rPr>
          <w:rFonts w:ascii="Times New Roman" w:hAnsi="Times New Roman" w:cs="Times New Roman"/>
          <w:color w:val="000000"/>
          <w:sz w:val="28"/>
          <w:szCs w:val="28"/>
        </w:rPr>
        <w:t>-М</w:t>
      </w:r>
      <w:proofErr w:type="gramEnd"/>
      <w:r w:rsidRPr="00367114">
        <w:rPr>
          <w:rFonts w:ascii="Times New Roman" w:hAnsi="Times New Roman" w:cs="Times New Roman"/>
          <w:color w:val="000000"/>
          <w:sz w:val="28"/>
          <w:szCs w:val="28"/>
        </w:rPr>
        <w:t>: Академия, 2003. - 235 с. 6.   </w:t>
      </w:r>
      <w:proofErr w:type="spellStart"/>
      <w:r w:rsidRPr="00367114">
        <w:rPr>
          <w:rFonts w:ascii="Times New Roman" w:hAnsi="Times New Roman" w:cs="Times New Roman"/>
          <w:color w:val="000000"/>
          <w:sz w:val="28"/>
          <w:szCs w:val="28"/>
        </w:rPr>
        <w:t>Бугуславская</w:t>
      </w:r>
      <w:proofErr w:type="spellEnd"/>
      <w:r w:rsidRPr="00367114">
        <w:rPr>
          <w:rFonts w:ascii="Times New Roman" w:hAnsi="Times New Roman" w:cs="Times New Roman"/>
          <w:color w:val="000000"/>
          <w:sz w:val="28"/>
          <w:szCs w:val="28"/>
        </w:rPr>
        <w:t xml:space="preserve">    3.    М.    Развивающие    игры    для    детей    среднего </w:t>
      </w:r>
      <w:r w:rsidRPr="00367114">
        <w:rPr>
          <w:rFonts w:ascii="Times New Roman" w:hAnsi="Times New Roman" w:cs="Times New Roman"/>
          <w:color w:val="000000"/>
          <w:sz w:val="28"/>
          <w:szCs w:val="28"/>
        </w:rPr>
        <w:lastRenderedPageBreak/>
        <w:t xml:space="preserve">дошкольного возраста. / 3. М. </w:t>
      </w:r>
      <w:proofErr w:type="spellStart"/>
      <w:r w:rsidRPr="00367114">
        <w:rPr>
          <w:rFonts w:ascii="Times New Roman" w:hAnsi="Times New Roman" w:cs="Times New Roman"/>
          <w:color w:val="000000"/>
          <w:sz w:val="28"/>
          <w:szCs w:val="28"/>
        </w:rPr>
        <w:t>Бугуславская</w:t>
      </w:r>
      <w:proofErr w:type="spellEnd"/>
      <w:r w:rsidRPr="00367114">
        <w:rPr>
          <w:rFonts w:ascii="Times New Roman" w:hAnsi="Times New Roman" w:cs="Times New Roman"/>
          <w:color w:val="000000"/>
          <w:sz w:val="28"/>
          <w:szCs w:val="28"/>
        </w:rPr>
        <w:t>, Е. О. Смирнова. - М.: Просвещение, 2003. - 168 с. 7.   Буре Р. С. Воспитатель и дети. / Р.С. Буре, Л. Ф. Островская.- М.: Просвещение, 2000.- 167 с. 8.  </w:t>
      </w:r>
      <w:proofErr w:type="spellStart"/>
      <w:r w:rsidRPr="00367114">
        <w:rPr>
          <w:rFonts w:ascii="Times New Roman" w:hAnsi="Times New Roman" w:cs="Times New Roman"/>
          <w:color w:val="000000"/>
          <w:sz w:val="28"/>
          <w:szCs w:val="28"/>
        </w:rPr>
        <w:t>Браудо</w:t>
      </w:r>
      <w:proofErr w:type="spellEnd"/>
      <w:r w:rsidRPr="00367114">
        <w:rPr>
          <w:rFonts w:ascii="Times New Roman" w:hAnsi="Times New Roman" w:cs="Times New Roman"/>
          <w:color w:val="000000"/>
          <w:sz w:val="28"/>
          <w:szCs w:val="28"/>
        </w:rPr>
        <w:t xml:space="preserve"> Т.Е. Пособие по использованию сенсорной комнаты. / Т.Е. </w:t>
      </w:r>
      <w:proofErr w:type="spellStart"/>
      <w:r w:rsidRPr="00367114">
        <w:rPr>
          <w:rFonts w:ascii="Times New Roman" w:hAnsi="Times New Roman" w:cs="Times New Roman"/>
          <w:color w:val="000000"/>
          <w:sz w:val="28"/>
          <w:szCs w:val="28"/>
        </w:rPr>
        <w:t>Барудо</w:t>
      </w:r>
      <w:proofErr w:type="spellEnd"/>
      <w:r w:rsidRPr="00367114">
        <w:rPr>
          <w:rFonts w:ascii="Times New Roman" w:hAnsi="Times New Roman" w:cs="Times New Roman"/>
          <w:color w:val="000000"/>
          <w:sz w:val="28"/>
          <w:szCs w:val="28"/>
        </w:rPr>
        <w:t>., Ю. А. Кириченко, Е. А.  Соловьева. - М.:  Издательство АРКТИ, 2005.-97 с. 9.  </w:t>
      </w:r>
      <w:proofErr w:type="spellStart"/>
      <w:r w:rsidRPr="00367114">
        <w:rPr>
          <w:rFonts w:ascii="Times New Roman" w:hAnsi="Times New Roman" w:cs="Times New Roman"/>
          <w:color w:val="000000"/>
          <w:sz w:val="28"/>
          <w:szCs w:val="28"/>
        </w:rPr>
        <w:t>Венгер</w:t>
      </w:r>
      <w:proofErr w:type="spellEnd"/>
      <w:r w:rsidRPr="00367114">
        <w:rPr>
          <w:rFonts w:ascii="Times New Roman" w:hAnsi="Times New Roman" w:cs="Times New Roman"/>
          <w:color w:val="000000"/>
          <w:sz w:val="28"/>
          <w:szCs w:val="28"/>
        </w:rPr>
        <w:t xml:space="preserve"> Л. А. Воспитание сенсорной культуры ребенка от рождения до 6 лет. Книга для воспитателей детского сада. / Л. А. </w:t>
      </w:r>
      <w:proofErr w:type="spellStart"/>
      <w:r w:rsidRPr="00367114">
        <w:rPr>
          <w:rFonts w:ascii="Times New Roman" w:hAnsi="Times New Roman" w:cs="Times New Roman"/>
          <w:color w:val="000000"/>
          <w:sz w:val="28"/>
          <w:szCs w:val="28"/>
        </w:rPr>
        <w:t>Венгер</w:t>
      </w:r>
      <w:proofErr w:type="spellEnd"/>
      <w:r w:rsidRPr="00367114">
        <w:rPr>
          <w:rFonts w:ascii="Times New Roman" w:hAnsi="Times New Roman" w:cs="Times New Roman"/>
          <w:color w:val="000000"/>
          <w:sz w:val="28"/>
          <w:szCs w:val="28"/>
        </w:rPr>
        <w:t xml:space="preserve">, Н. Б. </w:t>
      </w:r>
      <w:proofErr w:type="spellStart"/>
      <w:r w:rsidRPr="00367114">
        <w:rPr>
          <w:rFonts w:ascii="Times New Roman" w:hAnsi="Times New Roman" w:cs="Times New Roman"/>
          <w:color w:val="000000"/>
          <w:sz w:val="28"/>
          <w:szCs w:val="28"/>
        </w:rPr>
        <w:t>Венгер</w:t>
      </w:r>
      <w:proofErr w:type="spellEnd"/>
      <w:r w:rsidRPr="00367114">
        <w:rPr>
          <w:rFonts w:ascii="Times New Roman" w:hAnsi="Times New Roman" w:cs="Times New Roman"/>
          <w:color w:val="000000"/>
          <w:sz w:val="28"/>
          <w:szCs w:val="28"/>
        </w:rPr>
        <w:t>, Э. Г. Пилюгина. - М.: Просвещение, 2000. - 144 с.</w:t>
      </w:r>
    </w:p>
    <w:sectPr w:rsidR="007F4C29" w:rsidRPr="00367114" w:rsidSect="00765C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919FC"/>
    <w:multiLevelType w:val="multilevel"/>
    <w:tmpl w:val="12E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DB10EA"/>
    <w:multiLevelType w:val="multilevel"/>
    <w:tmpl w:val="1C00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725D1B"/>
    <w:multiLevelType w:val="multilevel"/>
    <w:tmpl w:val="3224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667852"/>
    <w:rsid w:val="00367114"/>
    <w:rsid w:val="00667852"/>
    <w:rsid w:val="00765CCC"/>
    <w:rsid w:val="007F4C29"/>
    <w:rsid w:val="00EE123A"/>
    <w:rsid w:val="00FC26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C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71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7114"/>
    <w:rPr>
      <w:rFonts w:ascii="Tahoma" w:hAnsi="Tahoma" w:cs="Tahoma"/>
      <w:sz w:val="16"/>
      <w:szCs w:val="16"/>
    </w:rPr>
  </w:style>
  <w:style w:type="character" w:customStyle="1" w:styleId="apple-converted-space">
    <w:name w:val="apple-converted-space"/>
    <w:basedOn w:val="a0"/>
    <w:rsid w:val="00367114"/>
  </w:style>
  <w:style w:type="character" w:styleId="a5">
    <w:name w:val="Hyperlink"/>
    <w:basedOn w:val="a0"/>
    <w:uiPriority w:val="99"/>
    <w:semiHidden/>
    <w:unhideWhenUsed/>
    <w:rsid w:val="003671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71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7114"/>
    <w:rPr>
      <w:rFonts w:ascii="Tahoma" w:hAnsi="Tahoma" w:cs="Tahoma"/>
      <w:sz w:val="16"/>
      <w:szCs w:val="16"/>
    </w:rPr>
  </w:style>
  <w:style w:type="character" w:customStyle="1" w:styleId="apple-converted-space">
    <w:name w:val="apple-converted-space"/>
    <w:basedOn w:val="a0"/>
    <w:rsid w:val="00367114"/>
  </w:style>
  <w:style w:type="character" w:styleId="a5">
    <w:name w:val="Hyperlink"/>
    <w:basedOn w:val="a0"/>
    <w:uiPriority w:val="99"/>
    <w:semiHidden/>
    <w:unhideWhenUsed/>
    <w:rsid w:val="00367114"/>
    <w:rPr>
      <w:color w:val="0000FF"/>
      <w:u w:val="single"/>
    </w:rPr>
  </w:style>
</w:styles>
</file>

<file path=word/webSettings.xml><?xml version="1.0" encoding="utf-8"?>
<w:webSettings xmlns:r="http://schemas.openxmlformats.org/officeDocument/2006/relationships" xmlns:w="http://schemas.openxmlformats.org/wordprocessingml/2006/main">
  <w:divs>
    <w:div w:id="1666007967">
      <w:bodyDiv w:val="1"/>
      <w:marLeft w:val="0"/>
      <w:marRight w:val="0"/>
      <w:marTop w:val="0"/>
      <w:marBottom w:val="0"/>
      <w:divBdr>
        <w:top w:val="none" w:sz="0" w:space="0" w:color="auto"/>
        <w:left w:val="none" w:sz="0" w:space="0" w:color="auto"/>
        <w:bottom w:val="none" w:sz="0" w:space="0" w:color="auto"/>
        <w:right w:val="none" w:sz="0" w:space="0" w:color="auto"/>
      </w:divBdr>
      <w:divsChild>
        <w:div w:id="1000815515">
          <w:marLeft w:val="0"/>
          <w:marRight w:val="0"/>
          <w:marTop w:val="0"/>
          <w:marBottom w:val="0"/>
          <w:divBdr>
            <w:top w:val="none" w:sz="0" w:space="0" w:color="auto"/>
            <w:left w:val="none" w:sz="0" w:space="0" w:color="auto"/>
            <w:bottom w:val="none" w:sz="0" w:space="0" w:color="auto"/>
            <w:right w:val="none" w:sz="0" w:space="0" w:color="auto"/>
          </w:divBdr>
          <w:divsChild>
            <w:div w:id="1815220324">
              <w:marLeft w:val="0"/>
              <w:marRight w:val="351"/>
              <w:marTop w:val="0"/>
              <w:marBottom w:val="0"/>
              <w:divBdr>
                <w:top w:val="none" w:sz="0" w:space="0" w:color="auto"/>
                <w:left w:val="none" w:sz="0" w:space="0" w:color="auto"/>
                <w:bottom w:val="none" w:sz="0" w:space="0" w:color="auto"/>
                <w:right w:val="none" w:sz="0" w:space="0" w:color="auto"/>
              </w:divBdr>
              <w:divsChild>
                <w:div w:id="1534343108">
                  <w:marLeft w:val="0"/>
                  <w:marRight w:val="0"/>
                  <w:marTop w:val="0"/>
                  <w:marBottom w:val="0"/>
                  <w:divBdr>
                    <w:top w:val="none" w:sz="0" w:space="0" w:color="auto"/>
                    <w:left w:val="none" w:sz="0" w:space="0" w:color="auto"/>
                    <w:bottom w:val="none" w:sz="0" w:space="0" w:color="auto"/>
                    <w:right w:val="none" w:sz="0" w:space="0" w:color="auto"/>
                  </w:divBdr>
                  <w:divsChild>
                    <w:div w:id="679548181">
                      <w:marLeft w:val="0"/>
                      <w:marRight w:val="0"/>
                      <w:marTop w:val="0"/>
                      <w:marBottom w:val="0"/>
                      <w:divBdr>
                        <w:top w:val="none" w:sz="0" w:space="0" w:color="auto"/>
                        <w:left w:val="none" w:sz="0" w:space="0" w:color="auto"/>
                        <w:bottom w:val="none" w:sz="0" w:space="0" w:color="auto"/>
                        <w:right w:val="none" w:sz="0" w:space="0" w:color="auto"/>
                      </w:divBdr>
                      <w:divsChild>
                        <w:div w:id="1337609950">
                          <w:marLeft w:val="0"/>
                          <w:marRight w:val="0"/>
                          <w:marTop w:val="0"/>
                          <w:marBottom w:val="0"/>
                          <w:divBdr>
                            <w:top w:val="none" w:sz="0" w:space="0" w:color="auto"/>
                            <w:left w:val="none" w:sz="0" w:space="0" w:color="auto"/>
                            <w:bottom w:val="none" w:sz="0" w:space="0" w:color="auto"/>
                            <w:right w:val="none" w:sz="0" w:space="0" w:color="auto"/>
                          </w:divBdr>
                          <w:divsChild>
                            <w:div w:id="156582239">
                              <w:marLeft w:val="0"/>
                              <w:marRight w:val="0"/>
                              <w:marTop w:val="75"/>
                              <w:marBottom w:val="75"/>
                              <w:divBdr>
                                <w:top w:val="single" w:sz="6" w:space="0" w:color="D1D1D1"/>
                                <w:left w:val="single" w:sz="6" w:space="0" w:color="D1D1D1"/>
                                <w:bottom w:val="single" w:sz="6" w:space="0" w:color="D1D1D1"/>
                                <w:right w:val="single" w:sz="6" w:space="0" w:color="D1D1D1"/>
                              </w:divBdr>
                              <w:divsChild>
                                <w:div w:id="1109590153">
                                  <w:marLeft w:val="0"/>
                                  <w:marRight w:val="0"/>
                                  <w:marTop w:val="0"/>
                                  <w:marBottom w:val="0"/>
                                  <w:divBdr>
                                    <w:top w:val="none" w:sz="0" w:space="0" w:color="auto"/>
                                    <w:left w:val="none" w:sz="0" w:space="0" w:color="auto"/>
                                    <w:bottom w:val="none" w:sz="0" w:space="0" w:color="auto"/>
                                    <w:right w:val="none" w:sz="0" w:space="0" w:color="auto"/>
                                  </w:divBdr>
                                  <w:divsChild>
                                    <w:div w:id="773207232">
                                      <w:marLeft w:val="0"/>
                                      <w:marRight w:val="0"/>
                                      <w:marTop w:val="0"/>
                                      <w:marBottom w:val="0"/>
                                      <w:divBdr>
                                        <w:top w:val="none" w:sz="0" w:space="0" w:color="auto"/>
                                        <w:left w:val="none" w:sz="0" w:space="0" w:color="auto"/>
                                        <w:bottom w:val="none" w:sz="0" w:space="0" w:color="auto"/>
                                        <w:right w:val="none" w:sz="0" w:space="0" w:color="auto"/>
                                      </w:divBdr>
                                    </w:div>
                                  </w:divsChild>
                                </w:div>
                                <w:div w:id="489249678">
                                  <w:marLeft w:val="0"/>
                                  <w:marRight w:val="0"/>
                                  <w:marTop w:val="0"/>
                                  <w:marBottom w:val="0"/>
                                  <w:divBdr>
                                    <w:top w:val="none" w:sz="0" w:space="0" w:color="auto"/>
                                    <w:left w:val="none" w:sz="0" w:space="0" w:color="auto"/>
                                    <w:bottom w:val="none" w:sz="0" w:space="0" w:color="auto"/>
                                    <w:right w:val="none" w:sz="0" w:space="0" w:color="auto"/>
                                  </w:divBdr>
                                </w:div>
                              </w:divsChild>
                            </w:div>
                            <w:div w:id="1770079006">
                              <w:marLeft w:val="0"/>
                              <w:marRight w:val="0"/>
                              <w:marTop w:val="0"/>
                              <w:marBottom w:val="0"/>
                              <w:divBdr>
                                <w:top w:val="none" w:sz="0" w:space="0" w:color="auto"/>
                                <w:left w:val="none" w:sz="0" w:space="0" w:color="auto"/>
                                <w:bottom w:val="none" w:sz="0" w:space="0" w:color="auto"/>
                                <w:right w:val="none" w:sz="0" w:space="0" w:color="auto"/>
                              </w:divBdr>
                              <w:divsChild>
                                <w:div w:id="63532766">
                                  <w:marLeft w:val="0"/>
                                  <w:marRight w:val="0"/>
                                  <w:marTop w:val="0"/>
                                  <w:marBottom w:val="0"/>
                                  <w:divBdr>
                                    <w:top w:val="double" w:sz="4" w:space="15" w:color="E1E0D9"/>
                                    <w:left w:val="double" w:sz="4" w:space="15" w:color="E1E0D9"/>
                                    <w:bottom w:val="double" w:sz="4" w:space="15" w:color="E1E0D9"/>
                                    <w:right w:val="double" w:sz="4" w:space="15" w:color="E1E0D9"/>
                                  </w:divBdr>
                                </w:div>
                              </w:divsChild>
                            </w:div>
                            <w:div w:id="2048212480">
                              <w:marLeft w:val="0"/>
                              <w:marRight w:val="0"/>
                              <w:marTop w:val="0"/>
                              <w:marBottom w:val="0"/>
                              <w:divBdr>
                                <w:top w:val="none" w:sz="0" w:space="0" w:color="auto"/>
                                <w:left w:val="none" w:sz="0" w:space="0" w:color="auto"/>
                                <w:bottom w:val="none" w:sz="0" w:space="0" w:color="auto"/>
                                <w:right w:val="none" w:sz="0" w:space="0" w:color="auto"/>
                              </w:divBdr>
                            </w:div>
                            <w:div w:id="497700068">
                              <w:marLeft w:val="0"/>
                              <w:marRight w:val="0"/>
                              <w:marTop w:val="0"/>
                              <w:marBottom w:val="0"/>
                              <w:divBdr>
                                <w:top w:val="none" w:sz="0" w:space="0" w:color="auto"/>
                                <w:left w:val="none" w:sz="0" w:space="0" w:color="auto"/>
                                <w:bottom w:val="none" w:sz="0" w:space="0" w:color="auto"/>
                                <w:right w:val="none" w:sz="0" w:space="0" w:color="auto"/>
                              </w:divBdr>
                            </w:div>
                            <w:div w:id="1413234402">
                              <w:marLeft w:val="0"/>
                              <w:marRight w:val="0"/>
                              <w:marTop w:val="225"/>
                              <w:marBottom w:val="225"/>
                              <w:divBdr>
                                <w:top w:val="single" w:sz="6" w:space="11" w:color="DDDDDD"/>
                                <w:left w:val="single" w:sz="6" w:space="11" w:color="DDDDDD"/>
                                <w:bottom w:val="single" w:sz="6" w:space="11" w:color="DDDDDD"/>
                                <w:right w:val="single" w:sz="6" w:space="11" w:color="DDDDDD"/>
                              </w:divBdr>
                              <w:divsChild>
                                <w:div w:id="1634940273">
                                  <w:marLeft w:val="0"/>
                                  <w:marRight w:val="0"/>
                                  <w:marTop w:val="0"/>
                                  <w:marBottom w:val="0"/>
                                  <w:divBdr>
                                    <w:top w:val="single" w:sz="6" w:space="11" w:color="D1D1D1"/>
                                    <w:left w:val="single" w:sz="6" w:space="11" w:color="D1D1D1"/>
                                    <w:bottom w:val="single" w:sz="6" w:space="11" w:color="D1D1D1"/>
                                    <w:right w:val="single" w:sz="6" w:space="11" w:color="D1D1D1"/>
                                  </w:divBdr>
                                </w:div>
                              </w:divsChild>
                            </w:div>
                            <w:div w:id="1943101469">
                              <w:marLeft w:val="0"/>
                              <w:marRight w:val="0"/>
                              <w:marTop w:val="0"/>
                              <w:marBottom w:val="0"/>
                              <w:divBdr>
                                <w:top w:val="none" w:sz="0" w:space="0" w:color="auto"/>
                                <w:left w:val="none" w:sz="0" w:space="0" w:color="auto"/>
                                <w:bottom w:val="none" w:sz="0" w:space="0" w:color="auto"/>
                                <w:right w:val="none" w:sz="0" w:space="0" w:color="auto"/>
                              </w:divBdr>
                            </w:div>
                            <w:div w:id="1587500357">
                              <w:marLeft w:val="0"/>
                              <w:marRight w:val="0"/>
                              <w:marTop w:val="0"/>
                              <w:marBottom w:val="0"/>
                              <w:divBdr>
                                <w:top w:val="none" w:sz="0" w:space="0" w:color="auto"/>
                                <w:left w:val="none" w:sz="0" w:space="0" w:color="auto"/>
                                <w:bottom w:val="none" w:sz="0" w:space="0" w:color="auto"/>
                                <w:right w:val="none" w:sz="0" w:space="0" w:color="auto"/>
                              </w:divBdr>
                              <w:divsChild>
                                <w:div w:id="1540975633">
                                  <w:marLeft w:val="0"/>
                                  <w:marRight w:val="0"/>
                                  <w:marTop w:val="180"/>
                                  <w:marBottom w:val="0"/>
                                  <w:divBdr>
                                    <w:top w:val="dashed" w:sz="6" w:space="11" w:color="DDDDDD"/>
                                    <w:left w:val="dashed" w:sz="6" w:space="11" w:color="DDDDDD"/>
                                    <w:bottom w:val="dashed" w:sz="6" w:space="11" w:color="DDDDDD"/>
                                    <w:right w:val="dashed" w:sz="6" w:space="11" w:color="DDDDDD"/>
                                  </w:divBdr>
                                </w:div>
                              </w:divsChild>
                            </w:div>
                          </w:divsChild>
                        </w:div>
                      </w:divsChild>
                    </w:div>
                  </w:divsChild>
                </w:div>
              </w:divsChild>
            </w:div>
            <w:div w:id="1641761792">
              <w:marLeft w:val="0"/>
              <w:marRight w:val="0"/>
              <w:marTop w:val="0"/>
              <w:marBottom w:val="0"/>
              <w:divBdr>
                <w:top w:val="none" w:sz="0" w:space="0" w:color="auto"/>
                <w:left w:val="none" w:sz="0" w:space="0" w:color="auto"/>
                <w:bottom w:val="none" w:sz="0" w:space="0" w:color="auto"/>
                <w:right w:val="none" w:sz="0" w:space="0" w:color="auto"/>
              </w:divBdr>
              <w:divsChild>
                <w:div w:id="1202012531">
                  <w:marLeft w:val="0"/>
                  <w:marRight w:val="0"/>
                  <w:marTop w:val="0"/>
                  <w:marBottom w:val="0"/>
                  <w:divBdr>
                    <w:top w:val="none" w:sz="0" w:space="0" w:color="auto"/>
                    <w:left w:val="none" w:sz="0" w:space="0" w:color="auto"/>
                    <w:bottom w:val="none" w:sz="0" w:space="0" w:color="auto"/>
                    <w:right w:val="none" w:sz="0" w:space="0" w:color="auto"/>
                  </w:divBdr>
                  <w:divsChild>
                    <w:div w:id="1192955181">
                      <w:marLeft w:val="0"/>
                      <w:marRight w:val="0"/>
                      <w:marTop w:val="150"/>
                      <w:marBottom w:val="225"/>
                      <w:divBdr>
                        <w:top w:val="none" w:sz="0" w:space="0" w:color="auto"/>
                        <w:left w:val="none" w:sz="0" w:space="0" w:color="auto"/>
                        <w:bottom w:val="none" w:sz="0" w:space="0" w:color="auto"/>
                        <w:right w:val="none" w:sz="0" w:space="0" w:color="auto"/>
                      </w:divBdr>
                    </w:div>
                    <w:div w:id="184565231">
                      <w:marLeft w:val="0"/>
                      <w:marRight w:val="0"/>
                      <w:marTop w:val="150"/>
                      <w:marBottom w:val="225"/>
                      <w:divBdr>
                        <w:top w:val="none" w:sz="0" w:space="0" w:color="auto"/>
                        <w:left w:val="none" w:sz="0" w:space="0" w:color="auto"/>
                        <w:bottom w:val="none" w:sz="0" w:space="0" w:color="auto"/>
                        <w:right w:val="none" w:sz="0" w:space="0" w:color="auto"/>
                      </w:divBdr>
                    </w:div>
                    <w:div w:id="281499168">
                      <w:marLeft w:val="0"/>
                      <w:marRight w:val="0"/>
                      <w:marTop w:val="150"/>
                      <w:marBottom w:val="150"/>
                      <w:divBdr>
                        <w:top w:val="none" w:sz="0" w:space="0" w:color="auto"/>
                        <w:left w:val="none" w:sz="0" w:space="0" w:color="auto"/>
                        <w:bottom w:val="none" w:sz="0" w:space="0" w:color="auto"/>
                        <w:right w:val="none" w:sz="0" w:space="0" w:color="auto"/>
                      </w:divBdr>
                      <w:divsChild>
                        <w:div w:id="1361083331">
                          <w:marLeft w:val="0"/>
                          <w:marRight w:val="0"/>
                          <w:marTop w:val="0"/>
                          <w:marBottom w:val="0"/>
                          <w:divBdr>
                            <w:top w:val="none" w:sz="0" w:space="0" w:color="auto"/>
                            <w:left w:val="none" w:sz="0" w:space="0" w:color="auto"/>
                            <w:bottom w:val="none" w:sz="0" w:space="0" w:color="auto"/>
                            <w:right w:val="none" w:sz="0" w:space="0" w:color="auto"/>
                          </w:divBdr>
                          <w:divsChild>
                            <w:div w:id="1410732287">
                              <w:marLeft w:val="0"/>
                              <w:marRight w:val="0"/>
                              <w:marTop w:val="0"/>
                              <w:marBottom w:val="150"/>
                              <w:divBdr>
                                <w:top w:val="none" w:sz="0" w:space="0" w:color="auto"/>
                                <w:left w:val="none" w:sz="0" w:space="0" w:color="auto"/>
                                <w:bottom w:val="none" w:sz="0" w:space="0" w:color="auto"/>
                                <w:right w:val="none" w:sz="0" w:space="0" w:color="auto"/>
                              </w:divBdr>
                            </w:div>
                          </w:divsChild>
                        </w:div>
                        <w:div w:id="2012876928">
                          <w:marLeft w:val="0"/>
                          <w:marRight w:val="0"/>
                          <w:marTop w:val="90"/>
                          <w:marBottom w:val="0"/>
                          <w:divBdr>
                            <w:top w:val="none" w:sz="0" w:space="0" w:color="auto"/>
                            <w:left w:val="none" w:sz="0" w:space="0" w:color="auto"/>
                            <w:bottom w:val="none" w:sz="0" w:space="0" w:color="auto"/>
                            <w:right w:val="none" w:sz="0" w:space="0" w:color="auto"/>
                          </w:divBdr>
                        </w:div>
                      </w:divsChild>
                    </w:div>
                    <w:div w:id="1248803329">
                      <w:marLeft w:val="0"/>
                      <w:marRight w:val="0"/>
                      <w:marTop w:val="0"/>
                      <w:marBottom w:val="0"/>
                      <w:divBdr>
                        <w:top w:val="none" w:sz="0" w:space="0" w:color="auto"/>
                        <w:left w:val="none" w:sz="0" w:space="0" w:color="auto"/>
                        <w:bottom w:val="none" w:sz="0" w:space="0" w:color="auto"/>
                        <w:right w:val="none" w:sz="0" w:space="0" w:color="auto"/>
                      </w:divBdr>
                      <w:divsChild>
                        <w:div w:id="575865574">
                          <w:marLeft w:val="0"/>
                          <w:marRight w:val="0"/>
                          <w:marTop w:val="0"/>
                          <w:marBottom w:val="0"/>
                          <w:divBdr>
                            <w:top w:val="none" w:sz="0" w:space="0" w:color="auto"/>
                            <w:left w:val="none" w:sz="0" w:space="0" w:color="auto"/>
                            <w:bottom w:val="none" w:sz="0" w:space="0" w:color="auto"/>
                            <w:right w:val="none" w:sz="0" w:space="0" w:color="auto"/>
                          </w:divBdr>
                          <w:divsChild>
                            <w:div w:id="980890413">
                              <w:marLeft w:val="0"/>
                              <w:marRight w:val="0"/>
                              <w:marTop w:val="75"/>
                              <w:marBottom w:val="225"/>
                              <w:divBdr>
                                <w:top w:val="single" w:sz="6" w:space="8" w:color="D1D1D1"/>
                                <w:left w:val="single" w:sz="6" w:space="11" w:color="D1D1D1"/>
                                <w:bottom w:val="single" w:sz="6" w:space="11" w:color="D1D1D1"/>
                                <w:right w:val="single" w:sz="6" w:space="8" w:color="D1D1D1"/>
                              </w:divBdr>
                              <w:divsChild>
                                <w:div w:id="669017597">
                                  <w:marLeft w:val="0"/>
                                  <w:marRight w:val="0"/>
                                  <w:marTop w:val="75"/>
                                  <w:marBottom w:val="75"/>
                                  <w:divBdr>
                                    <w:top w:val="none" w:sz="0" w:space="0" w:color="auto"/>
                                    <w:left w:val="none" w:sz="0" w:space="0" w:color="auto"/>
                                    <w:bottom w:val="none" w:sz="0" w:space="0" w:color="auto"/>
                                    <w:right w:val="none" w:sz="0" w:space="0" w:color="auto"/>
                                  </w:divBdr>
                                </w:div>
                              </w:divsChild>
                            </w:div>
                            <w:div w:id="944266889">
                              <w:marLeft w:val="0"/>
                              <w:marRight w:val="0"/>
                              <w:marTop w:val="75"/>
                              <w:marBottom w:val="225"/>
                              <w:divBdr>
                                <w:top w:val="single" w:sz="6" w:space="8" w:color="D1D1D1"/>
                                <w:left w:val="single" w:sz="6" w:space="11" w:color="D1D1D1"/>
                                <w:bottom w:val="single" w:sz="6" w:space="11" w:color="D1D1D1"/>
                                <w:right w:val="single" w:sz="6" w:space="8" w:color="D1D1D1"/>
                              </w:divBdr>
                              <w:divsChild>
                                <w:div w:id="1514605784">
                                  <w:marLeft w:val="0"/>
                                  <w:marRight w:val="0"/>
                                  <w:marTop w:val="75"/>
                                  <w:marBottom w:val="75"/>
                                  <w:divBdr>
                                    <w:top w:val="none" w:sz="0" w:space="0" w:color="auto"/>
                                    <w:left w:val="none" w:sz="0" w:space="0" w:color="auto"/>
                                    <w:bottom w:val="none" w:sz="0" w:space="0" w:color="auto"/>
                                    <w:right w:val="none" w:sz="0" w:space="0" w:color="auto"/>
                                  </w:divBdr>
                                </w:div>
                              </w:divsChild>
                            </w:div>
                            <w:div w:id="547230301">
                              <w:marLeft w:val="0"/>
                              <w:marRight w:val="0"/>
                              <w:marTop w:val="75"/>
                              <w:marBottom w:val="225"/>
                              <w:divBdr>
                                <w:top w:val="single" w:sz="6" w:space="8" w:color="D1D1D1"/>
                                <w:left w:val="single" w:sz="6" w:space="11" w:color="D1D1D1"/>
                                <w:bottom w:val="single" w:sz="6" w:space="11" w:color="D1D1D1"/>
                                <w:right w:val="single" w:sz="6" w:space="8" w:color="D1D1D1"/>
                              </w:divBdr>
                              <w:divsChild>
                                <w:div w:id="1342926002">
                                  <w:marLeft w:val="0"/>
                                  <w:marRight w:val="0"/>
                                  <w:marTop w:val="75"/>
                                  <w:marBottom w:val="75"/>
                                  <w:divBdr>
                                    <w:top w:val="none" w:sz="0" w:space="0" w:color="auto"/>
                                    <w:left w:val="none" w:sz="0" w:space="0" w:color="auto"/>
                                    <w:bottom w:val="none" w:sz="0" w:space="0" w:color="auto"/>
                                    <w:right w:val="none" w:sz="0" w:space="0" w:color="auto"/>
                                  </w:divBdr>
                                </w:div>
                              </w:divsChild>
                            </w:div>
                            <w:div w:id="1231233338">
                              <w:marLeft w:val="0"/>
                              <w:marRight w:val="0"/>
                              <w:marTop w:val="75"/>
                              <w:marBottom w:val="225"/>
                              <w:divBdr>
                                <w:top w:val="single" w:sz="6" w:space="8" w:color="D1D1D1"/>
                                <w:left w:val="single" w:sz="6" w:space="11" w:color="D1D1D1"/>
                                <w:bottom w:val="single" w:sz="6" w:space="11" w:color="D1D1D1"/>
                                <w:right w:val="single" w:sz="6" w:space="8" w:color="D1D1D1"/>
                              </w:divBdr>
                              <w:divsChild>
                                <w:div w:id="84497519">
                                  <w:marLeft w:val="0"/>
                                  <w:marRight w:val="0"/>
                                  <w:marTop w:val="75"/>
                                  <w:marBottom w:val="75"/>
                                  <w:divBdr>
                                    <w:top w:val="none" w:sz="0" w:space="0" w:color="auto"/>
                                    <w:left w:val="none" w:sz="0" w:space="0" w:color="auto"/>
                                    <w:bottom w:val="none" w:sz="0" w:space="0" w:color="auto"/>
                                    <w:right w:val="none" w:sz="0" w:space="0" w:color="auto"/>
                                  </w:divBdr>
                                </w:div>
                              </w:divsChild>
                            </w:div>
                            <w:div w:id="963195569">
                              <w:marLeft w:val="0"/>
                              <w:marRight w:val="0"/>
                              <w:marTop w:val="75"/>
                              <w:marBottom w:val="225"/>
                              <w:divBdr>
                                <w:top w:val="single" w:sz="6" w:space="8" w:color="D1D1D1"/>
                                <w:left w:val="single" w:sz="6" w:space="11" w:color="D1D1D1"/>
                                <w:bottom w:val="single" w:sz="6" w:space="11" w:color="D1D1D1"/>
                                <w:right w:val="single" w:sz="6" w:space="8" w:color="D1D1D1"/>
                              </w:divBdr>
                              <w:divsChild>
                                <w:div w:id="1244338453">
                                  <w:marLeft w:val="0"/>
                                  <w:marRight w:val="0"/>
                                  <w:marTop w:val="75"/>
                                  <w:marBottom w:val="75"/>
                                  <w:divBdr>
                                    <w:top w:val="none" w:sz="0" w:space="0" w:color="auto"/>
                                    <w:left w:val="none" w:sz="0" w:space="0" w:color="auto"/>
                                    <w:bottom w:val="none" w:sz="0" w:space="0" w:color="auto"/>
                                    <w:right w:val="none" w:sz="0" w:space="0" w:color="auto"/>
                                  </w:divBdr>
                                </w:div>
                              </w:divsChild>
                            </w:div>
                            <w:div w:id="767391736">
                              <w:marLeft w:val="0"/>
                              <w:marRight w:val="0"/>
                              <w:marTop w:val="75"/>
                              <w:marBottom w:val="225"/>
                              <w:divBdr>
                                <w:top w:val="single" w:sz="6" w:space="8" w:color="D1D1D1"/>
                                <w:left w:val="single" w:sz="6" w:space="11" w:color="D1D1D1"/>
                                <w:bottom w:val="single" w:sz="6" w:space="11" w:color="D1D1D1"/>
                                <w:right w:val="single" w:sz="6" w:space="8" w:color="D1D1D1"/>
                              </w:divBdr>
                              <w:divsChild>
                                <w:div w:id="112512455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490882">
          <w:marLeft w:val="0"/>
          <w:marRight w:val="0"/>
          <w:marTop w:val="0"/>
          <w:marBottom w:val="0"/>
          <w:divBdr>
            <w:top w:val="none" w:sz="0" w:space="0" w:color="auto"/>
            <w:left w:val="none" w:sz="0" w:space="0" w:color="auto"/>
            <w:bottom w:val="none" w:sz="0" w:space="0" w:color="auto"/>
            <w:right w:val="none" w:sz="0" w:space="0" w:color="auto"/>
          </w:divBdr>
        </w:div>
        <w:div w:id="1809712018">
          <w:marLeft w:val="0"/>
          <w:marRight w:val="0"/>
          <w:marTop w:val="0"/>
          <w:marBottom w:val="0"/>
          <w:divBdr>
            <w:top w:val="none" w:sz="0" w:space="0" w:color="auto"/>
            <w:left w:val="none" w:sz="0" w:space="0" w:color="auto"/>
            <w:bottom w:val="none" w:sz="0" w:space="0" w:color="auto"/>
            <w:right w:val="none" w:sz="0" w:space="0" w:color="auto"/>
          </w:divBdr>
          <w:divsChild>
            <w:div w:id="1743874281">
              <w:marLeft w:val="0"/>
              <w:marRight w:val="0"/>
              <w:marTop w:val="0"/>
              <w:marBottom w:val="0"/>
              <w:divBdr>
                <w:top w:val="none" w:sz="0" w:space="0" w:color="auto"/>
                <w:left w:val="none" w:sz="0" w:space="0" w:color="auto"/>
                <w:bottom w:val="none" w:sz="0" w:space="0" w:color="auto"/>
                <w:right w:val="none" w:sz="0" w:space="0" w:color="auto"/>
              </w:divBdr>
              <w:divsChild>
                <w:div w:id="1435979379">
                  <w:marLeft w:val="0"/>
                  <w:marRight w:val="351"/>
                  <w:marTop w:val="0"/>
                  <w:marBottom w:val="0"/>
                  <w:divBdr>
                    <w:top w:val="none" w:sz="0" w:space="0" w:color="auto"/>
                    <w:left w:val="none" w:sz="0" w:space="0" w:color="auto"/>
                    <w:bottom w:val="none" w:sz="0" w:space="0" w:color="auto"/>
                    <w:right w:val="none" w:sz="0" w:space="0" w:color="auto"/>
                  </w:divBdr>
                </w:div>
                <w:div w:id="523980191">
                  <w:marLeft w:val="0"/>
                  <w:marRight w:val="351"/>
                  <w:marTop w:val="0"/>
                  <w:marBottom w:val="0"/>
                  <w:divBdr>
                    <w:top w:val="none" w:sz="0" w:space="0" w:color="auto"/>
                    <w:left w:val="none" w:sz="0" w:space="0" w:color="auto"/>
                    <w:bottom w:val="none" w:sz="0" w:space="0" w:color="auto"/>
                    <w:right w:val="none" w:sz="0" w:space="0" w:color="auto"/>
                  </w:divBdr>
                  <w:divsChild>
                    <w:div w:id="599724534">
                      <w:marLeft w:val="0"/>
                      <w:marRight w:val="0"/>
                      <w:marTop w:val="0"/>
                      <w:marBottom w:val="0"/>
                      <w:divBdr>
                        <w:top w:val="none" w:sz="0" w:space="0" w:color="auto"/>
                        <w:left w:val="single" w:sz="6" w:space="8" w:color="FFFFFF"/>
                        <w:bottom w:val="none" w:sz="0" w:space="0" w:color="auto"/>
                        <w:right w:val="none" w:sz="0" w:space="0" w:color="auto"/>
                      </w:divBdr>
                    </w:div>
                  </w:divsChild>
                </w:div>
              </w:divsChild>
            </w:div>
          </w:divsChild>
        </w:div>
        <w:div w:id="53703587">
          <w:marLeft w:val="0"/>
          <w:marRight w:val="0"/>
          <w:marTop w:val="0"/>
          <w:marBottom w:val="0"/>
          <w:divBdr>
            <w:top w:val="none" w:sz="0" w:space="0" w:color="auto"/>
            <w:left w:val="none" w:sz="0" w:space="0" w:color="auto"/>
            <w:bottom w:val="none" w:sz="0" w:space="0" w:color="auto"/>
            <w:right w:val="none" w:sz="0" w:space="0" w:color="auto"/>
          </w:divBdr>
          <w:divsChild>
            <w:div w:id="421297718">
              <w:marLeft w:val="0"/>
              <w:marRight w:val="0"/>
              <w:marTop w:val="0"/>
              <w:marBottom w:val="0"/>
              <w:divBdr>
                <w:top w:val="none" w:sz="0" w:space="0" w:color="auto"/>
                <w:left w:val="none" w:sz="0" w:space="0" w:color="auto"/>
                <w:bottom w:val="none" w:sz="0" w:space="0" w:color="auto"/>
                <w:right w:val="none" w:sz="0" w:space="0" w:color="auto"/>
              </w:divBdr>
              <w:divsChild>
                <w:div w:id="948850441">
                  <w:marLeft w:val="0"/>
                  <w:marRight w:val="0"/>
                  <w:marTop w:val="0"/>
                  <w:marBottom w:val="0"/>
                  <w:divBdr>
                    <w:top w:val="none" w:sz="0" w:space="0" w:color="auto"/>
                    <w:left w:val="none" w:sz="0" w:space="0" w:color="auto"/>
                    <w:bottom w:val="none" w:sz="0" w:space="0" w:color="auto"/>
                    <w:right w:val="none" w:sz="0" w:space="0" w:color="auto"/>
                  </w:divBdr>
                  <w:divsChild>
                    <w:div w:id="2086536921">
                      <w:marLeft w:val="0"/>
                      <w:marRight w:val="0"/>
                      <w:marTop w:val="0"/>
                      <w:marBottom w:val="0"/>
                      <w:divBdr>
                        <w:top w:val="none" w:sz="0" w:space="0" w:color="auto"/>
                        <w:left w:val="none" w:sz="0" w:space="0" w:color="auto"/>
                        <w:bottom w:val="none" w:sz="0" w:space="0" w:color="auto"/>
                        <w:right w:val="none" w:sz="0" w:space="0" w:color="auto"/>
                      </w:divBdr>
                      <w:divsChild>
                        <w:div w:id="620919653">
                          <w:marLeft w:val="-75"/>
                          <w:marRight w:val="-75"/>
                          <w:marTop w:val="0"/>
                          <w:marBottom w:val="0"/>
                          <w:divBdr>
                            <w:top w:val="none" w:sz="0" w:space="0" w:color="auto"/>
                            <w:left w:val="none" w:sz="0" w:space="0" w:color="auto"/>
                            <w:bottom w:val="none" w:sz="0" w:space="0" w:color="auto"/>
                            <w:right w:val="none" w:sz="0" w:space="0" w:color="auto"/>
                          </w:divBdr>
                          <w:divsChild>
                            <w:div w:id="1850292130">
                              <w:marLeft w:val="0"/>
                              <w:marRight w:val="0"/>
                              <w:marTop w:val="0"/>
                              <w:marBottom w:val="0"/>
                              <w:divBdr>
                                <w:top w:val="none" w:sz="0" w:space="0" w:color="auto"/>
                                <w:left w:val="none" w:sz="0" w:space="0" w:color="auto"/>
                                <w:bottom w:val="none" w:sz="0" w:space="0" w:color="auto"/>
                                <w:right w:val="none" w:sz="0" w:space="0" w:color="auto"/>
                              </w:divBdr>
                              <w:divsChild>
                                <w:div w:id="1149129855">
                                  <w:marLeft w:val="0"/>
                                  <w:marRight w:val="0"/>
                                  <w:marTop w:val="0"/>
                                  <w:marBottom w:val="75"/>
                                  <w:divBdr>
                                    <w:top w:val="none" w:sz="0" w:space="0" w:color="auto"/>
                                    <w:left w:val="none" w:sz="0" w:space="0" w:color="auto"/>
                                    <w:bottom w:val="none" w:sz="0" w:space="0" w:color="auto"/>
                                    <w:right w:val="none" w:sz="0" w:space="0" w:color="auto"/>
                                  </w:divBdr>
                                  <w:divsChild>
                                    <w:div w:id="1073821258">
                                      <w:marLeft w:val="0"/>
                                      <w:marRight w:val="0"/>
                                      <w:marTop w:val="0"/>
                                      <w:marBottom w:val="0"/>
                                      <w:divBdr>
                                        <w:top w:val="none" w:sz="0" w:space="0" w:color="auto"/>
                                        <w:left w:val="none" w:sz="0" w:space="0" w:color="auto"/>
                                        <w:bottom w:val="none" w:sz="0" w:space="0" w:color="auto"/>
                                        <w:right w:val="none" w:sz="0" w:space="0" w:color="auto"/>
                                      </w:divBdr>
                                    </w:div>
                                  </w:divsChild>
                                </w:div>
                                <w:div w:id="372198919">
                                  <w:marLeft w:val="0"/>
                                  <w:marRight w:val="0"/>
                                  <w:marTop w:val="0"/>
                                  <w:marBottom w:val="0"/>
                                  <w:divBdr>
                                    <w:top w:val="none" w:sz="0" w:space="0" w:color="auto"/>
                                    <w:left w:val="none" w:sz="0" w:space="0" w:color="auto"/>
                                    <w:bottom w:val="none" w:sz="0" w:space="0" w:color="auto"/>
                                    <w:right w:val="none" w:sz="0" w:space="0" w:color="auto"/>
                                  </w:divBdr>
                                </w:div>
                                <w:div w:id="851921988">
                                  <w:marLeft w:val="45"/>
                                  <w:marRight w:val="45"/>
                                  <w:marTop w:val="45"/>
                                  <w:marBottom w:val="45"/>
                                  <w:divBdr>
                                    <w:top w:val="none" w:sz="0" w:space="0" w:color="auto"/>
                                    <w:left w:val="none" w:sz="0" w:space="0" w:color="auto"/>
                                    <w:bottom w:val="none" w:sz="0" w:space="0" w:color="auto"/>
                                    <w:right w:val="none" w:sz="0" w:space="0" w:color="auto"/>
                                  </w:divBdr>
                                </w:div>
                              </w:divsChild>
                            </w:div>
                            <w:div w:id="460077512">
                              <w:marLeft w:val="0"/>
                              <w:marRight w:val="0"/>
                              <w:marTop w:val="0"/>
                              <w:marBottom w:val="0"/>
                              <w:divBdr>
                                <w:top w:val="none" w:sz="0" w:space="0" w:color="auto"/>
                                <w:left w:val="none" w:sz="0" w:space="0" w:color="auto"/>
                                <w:bottom w:val="none" w:sz="0" w:space="0" w:color="auto"/>
                                <w:right w:val="none" w:sz="0" w:space="0" w:color="auto"/>
                              </w:divBdr>
                              <w:divsChild>
                                <w:div w:id="655301247">
                                  <w:marLeft w:val="0"/>
                                  <w:marRight w:val="0"/>
                                  <w:marTop w:val="0"/>
                                  <w:marBottom w:val="75"/>
                                  <w:divBdr>
                                    <w:top w:val="none" w:sz="0" w:space="0" w:color="auto"/>
                                    <w:left w:val="none" w:sz="0" w:space="0" w:color="auto"/>
                                    <w:bottom w:val="none" w:sz="0" w:space="0" w:color="auto"/>
                                    <w:right w:val="none" w:sz="0" w:space="0" w:color="auto"/>
                                  </w:divBdr>
                                  <w:divsChild>
                                    <w:div w:id="2027360221">
                                      <w:marLeft w:val="0"/>
                                      <w:marRight w:val="0"/>
                                      <w:marTop w:val="0"/>
                                      <w:marBottom w:val="0"/>
                                      <w:divBdr>
                                        <w:top w:val="none" w:sz="0" w:space="0" w:color="auto"/>
                                        <w:left w:val="none" w:sz="0" w:space="0" w:color="auto"/>
                                        <w:bottom w:val="none" w:sz="0" w:space="0" w:color="auto"/>
                                        <w:right w:val="none" w:sz="0" w:space="0" w:color="auto"/>
                                      </w:divBdr>
                                    </w:div>
                                  </w:divsChild>
                                </w:div>
                                <w:div w:id="1861317991">
                                  <w:marLeft w:val="0"/>
                                  <w:marRight w:val="0"/>
                                  <w:marTop w:val="0"/>
                                  <w:marBottom w:val="0"/>
                                  <w:divBdr>
                                    <w:top w:val="none" w:sz="0" w:space="0" w:color="auto"/>
                                    <w:left w:val="none" w:sz="0" w:space="0" w:color="auto"/>
                                    <w:bottom w:val="none" w:sz="0" w:space="0" w:color="auto"/>
                                    <w:right w:val="none" w:sz="0" w:space="0" w:color="auto"/>
                                  </w:divBdr>
                                </w:div>
                                <w:div w:id="1798178330">
                                  <w:marLeft w:val="45"/>
                                  <w:marRight w:val="45"/>
                                  <w:marTop w:val="45"/>
                                  <w:marBottom w:val="45"/>
                                  <w:divBdr>
                                    <w:top w:val="none" w:sz="0" w:space="0" w:color="auto"/>
                                    <w:left w:val="none" w:sz="0" w:space="0" w:color="auto"/>
                                    <w:bottom w:val="none" w:sz="0" w:space="0" w:color="auto"/>
                                    <w:right w:val="none" w:sz="0" w:space="0" w:color="auto"/>
                                  </w:divBdr>
                                </w:div>
                              </w:divsChild>
                            </w:div>
                            <w:div w:id="879627553">
                              <w:marLeft w:val="0"/>
                              <w:marRight w:val="0"/>
                              <w:marTop w:val="0"/>
                              <w:marBottom w:val="0"/>
                              <w:divBdr>
                                <w:top w:val="none" w:sz="0" w:space="0" w:color="auto"/>
                                <w:left w:val="none" w:sz="0" w:space="0" w:color="auto"/>
                                <w:bottom w:val="none" w:sz="0" w:space="0" w:color="auto"/>
                                <w:right w:val="none" w:sz="0" w:space="0" w:color="auto"/>
                              </w:divBdr>
                              <w:divsChild>
                                <w:div w:id="1678997333">
                                  <w:marLeft w:val="0"/>
                                  <w:marRight w:val="0"/>
                                  <w:marTop w:val="0"/>
                                  <w:marBottom w:val="75"/>
                                  <w:divBdr>
                                    <w:top w:val="none" w:sz="0" w:space="0" w:color="auto"/>
                                    <w:left w:val="none" w:sz="0" w:space="0" w:color="auto"/>
                                    <w:bottom w:val="none" w:sz="0" w:space="0" w:color="auto"/>
                                    <w:right w:val="none" w:sz="0" w:space="0" w:color="auto"/>
                                  </w:divBdr>
                                  <w:divsChild>
                                    <w:div w:id="1634024224">
                                      <w:marLeft w:val="0"/>
                                      <w:marRight w:val="0"/>
                                      <w:marTop w:val="0"/>
                                      <w:marBottom w:val="0"/>
                                      <w:divBdr>
                                        <w:top w:val="none" w:sz="0" w:space="0" w:color="auto"/>
                                        <w:left w:val="none" w:sz="0" w:space="0" w:color="auto"/>
                                        <w:bottom w:val="none" w:sz="0" w:space="0" w:color="auto"/>
                                        <w:right w:val="none" w:sz="0" w:space="0" w:color="auto"/>
                                      </w:divBdr>
                                    </w:div>
                                  </w:divsChild>
                                </w:div>
                                <w:div w:id="1315067572">
                                  <w:marLeft w:val="0"/>
                                  <w:marRight w:val="0"/>
                                  <w:marTop w:val="0"/>
                                  <w:marBottom w:val="0"/>
                                  <w:divBdr>
                                    <w:top w:val="none" w:sz="0" w:space="0" w:color="auto"/>
                                    <w:left w:val="none" w:sz="0" w:space="0" w:color="auto"/>
                                    <w:bottom w:val="none" w:sz="0" w:space="0" w:color="auto"/>
                                    <w:right w:val="none" w:sz="0" w:space="0" w:color="auto"/>
                                  </w:divBdr>
                                </w:div>
                                <w:div w:id="387806221">
                                  <w:marLeft w:val="45"/>
                                  <w:marRight w:val="45"/>
                                  <w:marTop w:val="45"/>
                                  <w:marBottom w:val="45"/>
                                  <w:divBdr>
                                    <w:top w:val="none" w:sz="0" w:space="0" w:color="auto"/>
                                    <w:left w:val="none" w:sz="0" w:space="0" w:color="auto"/>
                                    <w:bottom w:val="none" w:sz="0" w:space="0" w:color="auto"/>
                                    <w:right w:val="none" w:sz="0" w:space="0" w:color="auto"/>
                                  </w:divBdr>
                                </w:div>
                              </w:divsChild>
                            </w:div>
                            <w:div w:id="1061556720">
                              <w:marLeft w:val="0"/>
                              <w:marRight w:val="0"/>
                              <w:marTop w:val="0"/>
                              <w:marBottom w:val="0"/>
                              <w:divBdr>
                                <w:top w:val="none" w:sz="0" w:space="0" w:color="auto"/>
                                <w:left w:val="none" w:sz="0" w:space="0" w:color="auto"/>
                                <w:bottom w:val="none" w:sz="0" w:space="0" w:color="auto"/>
                                <w:right w:val="none" w:sz="0" w:space="0" w:color="auto"/>
                              </w:divBdr>
                              <w:divsChild>
                                <w:div w:id="1989363054">
                                  <w:marLeft w:val="0"/>
                                  <w:marRight w:val="0"/>
                                  <w:marTop w:val="0"/>
                                  <w:marBottom w:val="75"/>
                                  <w:divBdr>
                                    <w:top w:val="none" w:sz="0" w:space="0" w:color="auto"/>
                                    <w:left w:val="none" w:sz="0" w:space="0" w:color="auto"/>
                                    <w:bottom w:val="none" w:sz="0" w:space="0" w:color="auto"/>
                                    <w:right w:val="none" w:sz="0" w:space="0" w:color="auto"/>
                                  </w:divBdr>
                                  <w:divsChild>
                                    <w:div w:id="608588512">
                                      <w:marLeft w:val="0"/>
                                      <w:marRight w:val="0"/>
                                      <w:marTop w:val="0"/>
                                      <w:marBottom w:val="0"/>
                                      <w:divBdr>
                                        <w:top w:val="none" w:sz="0" w:space="0" w:color="auto"/>
                                        <w:left w:val="none" w:sz="0" w:space="0" w:color="auto"/>
                                        <w:bottom w:val="none" w:sz="0" w:space="0" w:color="auto"/>
                                        <w:right w:val="none" w:sz="0" w:space="0" w:color="auto"/>
                                      </w:divBdr>
                                    </w:div>
                                  </w:divsChild>
                                </w:div>
                                <w:div w:id="656416739">
                                  <w:marLeft w:val="0"/>
                                  <w:marRight w:val="0"/>
                                  <w:marTop w:val="0"/>
                                  <w:marBottom w:val="0"/>
                                  <w:divBdr>
                                    <w:top w:val="none" w:sz="0" w:space="0" w:color="auto"/>
                                    <w:left w:val="none" w:sz="0" w:space="0" w:color="auto"/>
                                    <w:bottom w:val="none" w:sz="0" w:space="0" w:color="auto"/>
                                    <w:right w:val="none" w:sz="0" w:space="0" w:color="auto"/>
                                  </w:divBdr>
                                </w:div>
                                <w:div w:id="1018048810">
                                  <w:marLeft w:val="45"/>
                                  <w:marRight w:val="45"/>
                                  <w:marTop w:val="45"/>
                                  <w:marBottom w:val="45"/>
                                  <w:divBdr>
                                    <w:top w:val="none" w:sz="0" w:space="0" w:color="auto"/>
                                    <w:left w:val="none" w:sz="0" w:space="0" w:color="auto"/>
                                    <w:bottom w:val="none" w:sz="0" w:space="0" w:color="auto"/>
                                    <w:right w:val="none" w:sz="0" w:space="0" w:color="auto"/>
                                  </w:divBdr>
                                </w:div>
                              </w:divsChild>
                            </w:div>
                            <w:div w:id="953438608">
                              <w:marLeft w:val="0"/>
                              <w:marRight w:val="0"/>
                              <w:marTop w:val="0"/>
                              <w:marBottom w:val="0"/>
                              <w:divBdr>
                                <w:top w:val="none" w:sz="0" w:space="0" w:color="auto"/>
                                <w:left w:val="none" w:sz="0" w:space="0" w:color="auto"/>
                                <w:bottom w:val="none" w:sz="0" w:space="0" w:color="auto"/>
                                <w:right w:val="none" w:sz="0" w:space="0" w:color="auto"/>
                              </w:divBdr>
                              <w:divsChild>
                                <w:div w:id="559825959">
                                  <w:marLeft w:val="0"/>
                                  <w:marRight w:val="0"/>
                                  <w:marTop w:val="0"/>
                                  <w:marBottom w:val="75"/>
                                  <w:divBdr>
                                    <w:top w:val="none" w:sz="0" w:space="0" w:color="auto"/>
                                    <w:left w:val="none" w:sz="0" w:space="0" w:color="auto"/>
                                    <w:bottom w:val="none" w:sz="0" w:space="0" w:color="auto"/>
                                    <w:right w:val="none" w:sz="0" w:space="0" w:color="auto"/>
                                  </w:divBdr>
                                  <w:divsChild>
                                    <w:div w:id="1366324673">
                                      <w:marLeft w:val="0"/>
                                      <w:marRight w:val="0"/>
                                      <w:marTop w:val="0"/>
                                      <w:marBottom w:val="0"/>
                                      <w:divBdr>
                                        <w:top w:val="none" w:sz="0" w:space="0" w:color="auto"/>
                                        <w:left w:val="none" w:sz="0" w:space="0" w:color="auto"/>
                                        <w:bottom w:val="none" w:sz="0" w:space="0" w:color="auto"/>
                                        <w:right w:val="none" w:sz="0" w:space="0" w:color="auto"/>
                                      </w:divBdr>
                                    </w:div>
                                  </w:divsChild>
                                </w:div>
                                <w:div w:id="34236004">
                                  <w:marLeft w:val="0"/>
                                  <w:marRight w:val="0"/>
                                  <w:marTop w:val="0"/>
                                  <w:marBottom w:val="0"/>
                                  <w:divBdr>
                                    <w:top w:val="none" w:sz="0" w:space="0" w:color="auto"/>
                                    <w:left w:val="none" w:sz="0" w:space="0" w:color="auto"/>
                                    <w:bottom w:val="none" w:sz="0" w:space="0" w:color="auto"/>
                                    <w:right w:val="none" w:sz="0" w:space="0" w:color="auto"/>
                                  </w:divBdr>
                                </w:div>
                                <w:div w:id="496532890">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 w:id="538510920">
                          <w:marLeft w:val="-75"/>
                          <w:marRight w:val="-75"/>
                          <w:marTop w:val="0"/>
                          <w:marBottom w:val="0"/>
                          <w:divBdr>
                            <w:top w:val="none" w:sz="0" w:space="0" w:color="auto"/>
                            <w:left w:val="none" w:sz="0" w:space="0" w:color="auto"/>
                            <w:bottom w:val="none" w:sz="0" w:space="0" w:color="auto"/>
                            <w:right w:val="none" w:sz="0" w:space="0" w:color="auto"/>
                          </w:divBdr>
                          <w:divsChild>
                            <w:div w:id="454716384">
                              <w:marLeft w:val="0"/>
                              <w:marRight w:val="0"/>
                              <w:marTop w:val="0"/>
                              <w:marBottom w:val="0"/>
                              <w:divBdr>
                                <w:top w:val="none" w:sz="0" w:space="0" w:color="auto"/>
                                <w:left w:val="none" w:sz="0" w:space="0" w:color="auto"/>
                                <w:bottom w:val="none" w:sz="0" w:space="0" w:color="auto"/>
                                <w:right w:val="none" w:sz="0" w:space="0" w:color="auto"/>
                              </w:divBdr>
                              <w:divsChild>
                                <w:div w:id="1221670067">
                                  <w:marLeft w:val="0"/>
                                  <w:marRight w:val="0"/>
                                  <w:marTop w:val="0"/>
                                  <w:marBottom w:val="75"/>
                                  <w:divBdr>
                                    <w:top w:val="none" w:sz="0" w:space="0" w:color="auto"/>
                                    <w:left w:val="none" w:sz="0" w:space="0" w:color="auto"/>
                                    <w:bottom w:val="none" w:sz="0" w:space="0" w:color="auto"/>
                                    <w:right w:val="none" w:sz="0" w:space="0" w:color="auto"/>
                                  </w:divBdr>
                                  <w:divsChild>
                                    <w:div w:id="1239559610">
                                      <w:marLeft w:val="0"/>
                                      <w:marRight w:val="0"/>
                                      <w:marTop w:val="0"/>
                                      <w:marBottom w:val="0"/>
                                      <w:divBdr>
                                        <w:top w:val="none" w:sz="0" w:space="0" w:color="auto"/>
                                        <w:left w:val="none" w:sz="0" w:space="0" w:color="auto"/>
                                        <w:bottom w:val="none" w:sz="0" w:space="0" w:color="auto"/>
                                        <w:right w:val="none" w:sz="0" w:space="0" w:color="auto"/>
                                      </w:divBdr>
                                    </w:div>
                                  </w:divsChild>
                                </w:div>
                                <w:div w:id="1521698804">
                                  <w:marLeft w:val="0"/>
                                  <w:marRight w:val="0"/>
                                  <w:marTop w:val="0"/>
                                  <w:marBottom w:val="0"/>
                                  <w:divBdr>
                                    <w:top w:val="none" w:sz="0" w:space="0" w:color="auto"/>
                                    <w:left w:val="none" w:sz="0" w:space="0" w:color="auto"/>
                                    <w:bottom w:val="none" w:sz="0" w:space="0" w:color="auto"/>
                                    <w:right w:val="none" w:sz="0" w:space="0" w:color="auto"/>
                                  </w:divBdr>
                                </w:div>
                                <w:div w:id="362247887">
                                  <w:marLeft w:val="45"/>
                                  <w:marRight w:val="45"/>
                                  <w:marTop w:val="45"/>
                                  <w:marBottom w:val="45"/>
                                  <w:divBdr>
                                    <w:top w:val="none" w:sz="0" w:space="0" w:color="auto"/>
                                    <w:left w:val="none" w:sz="0" w:space="0" w:color="auto"/>
                                    <w:bottom w:val="none" w:sz="0" w:space="0" w:color="auto"/>
                                    <w:right w:val="none" w:sz="0" w:space="0" w:color="auto"/>
                                  </w:divBdr>
                                </w:div>
                              </w:divsChild>
                            </w:div>
                            <w:div w:id="650720831">
                              <w:marLeft w:val="0"/>
                              <w:marRight w:val="0"/>
                              <w:marTop w:val="0"/>
                              <w:marBottom w:val="0"/>
                              <w:divBdr>
                                <w:top w:val="none" w:sz="0" w:space="0" w:color="auto"/>
                                <w:left w:val="none" w:sz="0" w:space="0" w:color="auto"/>
                                <w:bottom w:val="none" w:sz="0" w:space="0" w:color="auto"/>
                                <w:right w:val="none" w:sz="0" w:space="0" w:color="auto"/>
                              </w:divBdr>
                              <w:divsChild>
                                <w:div w:id="2007589305">
                                  <w:marLeft w:val="0"/>
                                  <w:marRight w:val="0"/>
                                  <w:marTop w:val="0"/>
                                  <w:marBottom w:val="75"/>
                                  <w:divBdr>
                                    <w:top w:val="none" w:sz="0" w:space="0" w:color="auto"/>
                                    <w:left w:val="none" w:sz="0" w:space="0" w:color="auto"/>
                                    <w:bottom w:val="none" w:sz="0" w:space="0" w:color="auto"/>
                                    <w:right w:val="none" w:sz="0" w:space="0" w:color="auto"/>
                                  </w:divBdr>
                                  <w:divsChild>
                                    <w:div w:id="1082292619">
                                      <w:marLeft w:val="0"/>
                                      <w:marRight w:val="0"/>
                                      <w:marTop w:val="0"/>
                                      <w:marBottom w:val="0"/>
                                      <w:divBdr>
                                        <w:top w:val="none" w:sz="0" w:space="0" w:color="auto"/>
                                        <w:left w:val="none" w:sz="0" w:space="0" w:color="auto"/>
                                        <w:bottom w:val="none" w:sz="0" w:space="0" w:color="auto"/>
                                        <w:right w:val="none" w:sz="0" w:space="0" w:color="auto"/>
                                      </w:divBdr>
                                    </w:div>
                                  </w:divsChild>
                                </w:div>
                                <w:div w:id="390037092">
                                  <w:marLeft w:val="0"/>
                                  <w:marRight w:val="0"/>
                                  <w:marTop w:val="0"/>
                                  <w:marBottom w:val="0"/>
                                  <w:divBdr>
                                    <w:top w:val="none" w:sz="0" w:space="0" w:color="auto"/>
                                    <w:left w:val="none" w:sz="0" w:space="0" w:color="auto"/>
                                    <w:bottom w:val="none" w:sz="0" w:space="0" w:color="auto"/>
                                    <w:right w:val="none" w:sz="0" w:space="0" w:color="auto"/>
                                  </w:divBdr>
                                </w:div>
                                <w:div w:id="541207806">
                                  <w:marLeft w:val="45"/>
                                  <w:marRight w:val="45"/>
                                  <w:marTop w:val="45"/>
                                  <w:marBottom w:val="45"/>
                                  <w:divBdr>
                                    <w:top w:val="none" w:sz="0" w:space="0" w:color="auto"/>
                                    <w:left w:val="none" w:sz="0" w:space="0" w:color="auto"/>
                                    <w:bottom w:val="none" w:sz="0" w:space="0" w:color="auto"/>
                                    <w:right w:val="none" w:sz="0" w:space="0" w:color="auto"/>
                                  </w:divBdr>
                                </w:div>
                              </w:divsChild>
                            </w:div>
                            <w:div w:id="1473446340">
                              <w:marLeft w:val="0"/>
                              <w:marRight w:val="0"/>
                              <w:marTop w:val="0"/>
                              <w:marBottom w:val="0"/>
                              <w:divBdr>
                                <w:top w:val="none" w:sz="0" w:space="0" w:color="auto"/>
                                <w:left w:val="none" w:sz="0" w:space="0" w:color="auto"/>
                                <w:bottom w:val="none" w:sz="0" w:space="0" w:color="auto"/>
                                <w:right w:val="none" w:sz="0" w:space="0" w:color="auto"/>
                              </w:divBdr>
                              <w:divsChild>
                                <w:div w:id="177622265">
                                  <w:marLeft w:val="0"/>
                                  <w:marRight w:val="0"/>
                                  <w:marTop w:val="0"/>
                                  <w:marBottom w:val="75"/>
                                  <w:divBdr>
                                    <w:top w:val="none" w:sz="0" w:space="0" w:color="auto"/>
                                    <w:left w:val="none" w:sz="0" w:space="0" w:color="auto"/>
                                    <w:bottom w:val="none" w:sz="0" w:space="0" w:color="auto"/>
                                    <w:right w:val="none" w:sz="0" w:space="0" w:color="auto"/>
                                  </w:divBdr>
                                  <w:divsChild>
                                    <w:div w:id="1369136492">
                                      <w:marLeft w:val="0"/>
                                      <w:marRight w:val="0"/>
                                      <w:marTop w:val="0"/>
                                      <w:marBottom w:val="0"/>
                                      <w:divBdr>
                                        <w:top w:val="none" w:sz="0" w:space="0" w:color="auto"/>
                                        <w:left w:val="none" w:sz="0" w:space="0" w:color="auto"/>
                                        <w:bottom w:val="none" w:sz="0" w:space="0" w:color="auto"/>
                                        <w:right w:val="none" w:sz="0" w:space="0" w:color="auto"/>
                                      </w:divBdr>
                                    </w:div>
                                  </w:divsChild>
                                </w:div>
                                <w:div w:id="535317741">
                                  <w:marLeft w:val="0"/>
                                  <w:marRight w:val="0"/>
                                  <w:marTop w:val="0"/>
                                  <w:marBottom w:val="0"/>
                                  <w:divBdr>
                                    <w:top w:val="none" w:sz="0" w:space="0" w:color="auto"/>
                                    <w:left w:val="none" w:sz="0" w:space="0" w:color="auto"/>
                                    <w:bottom w:val="none" w:sz="0" w:space="0" w:color="auto"/>
                                    <w:right w:val="none" w:sz="0" w:space="0" w:color="auto"/>
                                  </w:divBdr>
                                </w:div>
                                <w:div w:id="1716274410">
                                  <w:marLeft w:val="45"/>
                                  <w:marRight w:val="45"/>
                                  <w:marTop w:val="45"/>
                                  <w:marBottom w:val="45"/>
                                  <w:divBdr>
                                    <w:top w:val="none" w:sz="0" w:space="0" w:color="auto"/>
                                    <w:left w:val="none" w:sz="0" w:space="0" w:color="auto"/>
                                    <w:bottom w:val="none" w:sz="0" w:space="0" w:color="auto"/>
                                    <w:right w:val="none" w:sz="0" w:space="0" w:color="auto"/>
                                  </w:divBdr>
                                </w:div>
                              </w:divsChild>
                            </w:div>
                            <w:div w:id="1831868110">
                              <w:marLeft w:val="0"/>
                              <w:marRight w:val="0"/>
                              <w:marTop w:val="0"/>
                              <w:marBottom w:val="0"/>
                              <w:divBdr>
                                <w:top w:val="none" w:sz="0" w:space="0" w:color="auto"/>
                                <w:left w:val="none" w:sz="0" w:space="0" w:color="auto"/>
                                <w:bottom w:val="none" w:sz="0" w:space="0" w:color="auto"/>
                                <w:right w:val="none" w:sz="0" w:space="0" w:color="auto"/>
                              </w:divBdr>
                              <w:divsChild>
                                <w:div w:id="1652246114">
                                  <w:marLeft w:val="0"/>
                                  <w:marRight w:val="0"/>
                                  <w:marTop w:val="0"/>
                                  <w:marBottom w:val="75"/>
                                  <w:divBdr>
                                    <w:top w:val="none" w:sz="0" w:space="0" w:color="auto"/>
                                    <w:left w:val="none" w:sz="0" w:space="0" w:color="auto"/>
                                    <w:bottom w:val="none" w:sz="0" w:space="0" w:color="auto"/>
                                    <w:right w:val="none" w:sz="0" w:space="0" w:color="auto"/>
                                  </w:divBdr>
                                  <w:divsChild>
                                    <w:div w:id="345719665">
                                      <w:marLeft w:val="0"/>
                                      <w:marRight w:val="0"/>
                                      <w:marTop w:val="0"/>
                                      <w:marBottom w:val="0"/>
                                      <w:divBdr>
                                        <w:top w:val="none" w:sz="0" w:space="0" w:color="auto"/>
                                        <w:left w:val="none" w:sz="0" w:space="0" w:color="auto"/>
                                        <w:bottom w:val="none" w:sz="0" w:space="0" w:color="auto"/>
                                        <w:right w:val="none" w:sz="0" w:space="0" w:color="auto"/>
                                      </w:divBdr>
                                    </w:div>
                                  </w:divsChild>
                                </w:div>
                                <w:div w:id="1204170518">
                                  <w:marLeft w:val="0"/>
                                  <w:marRight w:val="0"/>
                                  <w:marTop w:val="0"/>
                                  <w:marBottom w:val="0"/>
                                  <w:divBdr>
                                    <w:top w:val="none" w:sz="0" w:space="0" w:color="auto"/>
                                    <w:left w:val="none" w:sz="0" w:space="0" w:color="auto"/>
                                    <w:bottom w:val="none" w:sz="0" w:space="0" w:color="auto"/>
                                    <w:right w:val="none" w:sz="0" w:space="0" w:color="auto"/>
                                  </w:divBdr>
                                </w:div>
                                <w:div w:id="421075149">
                                  <w:marLeft w:val="45"/>
                                  <w:marRight w:val="45"/>
                                  <w:marTop w:val="45"/>
                                  <w:marBottom w:val="45"/>
                                  <w:divBdr>
                                    <w:top w:val="none" w:sz="0" w:space="0" w:color="auto"/>
                                    <w:left w:val="none" w:sz="0" w:space="0" w:color="auto"/>
                                    <w:bottom w:val="none" w:sz="0" w:space="0" w:color="auto"/>
                                    <w:right w:val="none" w:sz="0" w:space="0" w:color="auto"/>
                                  </w:divBdr>
                                </w:div>
                              </w:divsChild>
                            </w:div>
                            <w:div w:id="49883039">
                              <w:marLeft w:val="0"/>
                              <w:marRight w:val="0"/>
                              <w:marTop w:val="0"/>
                              <w:marBottom w:val="0"/>
                              <w:divBdr>
                                <w:top w:val="none" w:sz="0" w:space="0" w:color="auto"/>
                                <w:left w:val="none" w:sz="0" w:space="0" w:color="auto"/>
                                <w:bottom w:val="none" w:sz="0" w:space="0" w:color="auto"/>
                                <w:right w:val="none" w:sz="0" w:space="0" w:color="auto"/>
                              </w:divBdr>
                              <w:divsChild>
                                <w:div w:id="237323469">
                                  <w:marLeft w:val="0"/>
                                  <w:marRight w:val="0"/>
                                  <w:marTop w:val="0"/>
                                  <w:marBottom w:val="75"/>
                                  <w:divBdr>
                                    <w:top w:val="none" w:sz="0" w:space="0" w:color="auto"/>
                                    <w:left w:val="none" w:sz="0" w:space="0" w:color="auto"/>
                                    <w:bottom w:val="none" w:sz="0" w:space="0" w:color="auto"/>
                                    <w:right w:val="none" w:sz="0" w:space="0" w:color="auto"/>
                                  </w:divBdr>
                                  <w:divsChild>
                                    <w:div w:id="700133216">
                                      <w:marLeft w:val="0"/>
                                      <w:marRight w:val="0"/>
                                      <w:marTop w:val="0"/>
                                      <w:marBottom w:val="0"/>
                                      <w:divBdr>
                                        <w:top w:val="none" w:sz="0" w:space="0" w:color="auto"/>
                                        <w:left w:val="none" w:sz="0" w:space="0" w:color="auto"/>
                                        <w:bottom w:val="none" w:sz="0" w:space="0" w:color="auto"/>
                                        <w:right w:val="none" w:sz="0" w:space="0" w:color="auto"/>
                                      </w:divBdr>
                                    </w:div>
                                  </w:divsChild>
                                </w:div>
                                <w:div w:id="45687636">
                                  <w:marLeft w:val="0"/>
                                  <w:marRight w:val="0"/>
                                  <w:marTop w:val="0"/>
                                  <w:marBottom w:val="0"/>
                                  <w:divBdr>
                                    <w:top w:val="none" w:sz="0" w:space="0" w:color="auto"/>
                                    <w:left w:val="none" w:sz="0" w:space="0" w:color="auto"/>
                                    <w:bottom w:val="none" w:sz="0" w:space="0" w:color="auto"/>
                                    <w:right w:val="none" w:sz="0" w:space="0" w:color="auto"/>
                                  </w:divBdr>
                                </w:div>
                                <w:div w:id="519779852">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996</Words>
  <Characters>5679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DS</cp:lastModifiedBy>
  <cp:revision>4</cp:revision>
  <dcterms:created xsi:type="dcterms:W3CDTF">2017-03-19T13:36:00Z</dcterms:created>
  <dcterms:modified xsi:type="dcterms:W3CDTF">2017-03-30T07:22:00Z</dcterms:modified>
</cp:coreProperties>
</file>